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F6" w:rsidRDefault="00390A55">
      <w:pPr>
        <w:pStyle w:val="Heading1"/>
        <w:rPr>
          <w:b/>
          <w:sz w:val="44"/>
          <w:szCs w:val="44"/>
        </w:rPr>
      </w:pPr>
      <w:r w:rsidRPr="00390A55">
        <w:rPr>
          <w:b/>
          <w:sz w:val="44"/>
          <w:szCs w:val="44"/>
        </w:rPr>
        <w:t>data</w:t>
      </w:r>
      <w:r w:rsidR="00DA37D0">
        <w:rPr>
          <w:b/>
          <w:sz w:val="44"/>
          <w:szCs w:val="44"/>
        </w:rPr>
        <w:t xml:space="preserve"> Sources</w:t>
      </w:r>
    </w:p>
    <w:p w:rsidR="008A4FA5" w:rsidRPr="008A4FA5" w:rsidRDefault="008A4FA5" w:rsidP="007B1C0F">
      <w:pPr>
        <w:rPr>
          <w:sz w:val="28"/>
          <w:szCs w:val="28"/>
        </w:rPr>
      </w:pPr>
      <w:r w:rsidRPr="008A4FA5">
        <w:rPr>
          <w:sz w:val="28"/>
          <w:szCs w:val="28"/>
        </w:rPr>
        <w:t>Peter V. Schaeffer, West Virginia University, Morgantown, WV, USA</w:t>
      </w:r>
    </w:p>
    <w:p w:rsidR="00715743" w:rsidRDefault="00145A68" w:rsidP="007B1C0F">
      <w:r>
        <w:t xml:space="preserve">This list of data </w:t>
      </w:r>
      <w:r w:rsidR="00DA37D0">
        <w:t xml:space="preserve">sources </w:t>
      </w:r>
      <w:r>
        <w:t xml:space="preserve">started </w:t>
      </w:r>
      <w:r w:rsidR="00DA37D0">
        <w:t xml:space="preserve">in 2018 </w:t>
      </w:r>
      <w:r>
        <w:t>as a modest service to students in my</w:t>
      </w:r>
      <w:r w:rsidR="00DA37D0">
        <w:t xml:space="preserve"> research methods course</w:t>
      </w:r>
      <w:r>
        <w:t>. After the semes</w:t>
      </w:r>
      <w:r w:rsidR="004C7C17">
        <w:t>ter ended, I kept adding to the</w:t>
      </w:r>
      <w:r>
        <w:t xml:space="preserve"> list whenever I came across or remembered another data source. </w:t>
      </w:r>
      <w:r w:rsidR="00D3264E">
        <w:t>In general, I am limiting the list to sites where at least some of the data are available free of charge.</w:t>
      </w:r>
      <w:r w:rsidR="00715743">
        <w:t xml:space="preserve"> </w:t>
      </w:r>
      <w:r w:rsidR="00DA37D0">
        <w:t xml:space="preserve">There are many private vendors of data and they are generally not covered in this document. </w:t>
      </w:r>
      <w:r w:rsidR="008A239B">
        <w:t>Because</w:t>
      </w:r>
      <w:r>
        <w:t xml:space="preserve"> of the </w:t>
      </w:r>
      <w:r w:rsidRPr="00145A68">
        <w:rPr>
          <w:i/>
        </w:rPr>
        <w:t>ad hoc</w:t>
      </w:r>
      <w:r>
        <w:t xml:space="preserve"> beginning and process of adding to the list, its organization is not </w:t>
      </w:r>
      <w:r w:rsidR="00D72CB3">
        <w:t xml:space="preserve">as </w:t>
      </w:r>
      <w:r>
        <w:t xml:space="preserve">systematic as I </w:t>
      </w:r>
      <w:r w:rsidR="00715743">
        <w:t xml:space="preserve">now </w:t>
      </w:r>
      <w:r>
        <w:t>wished</w:t>
      </w:r>
      <w:r w:rsidR="00715743">
        <w:t xml:space="preserve"> that it were</w:t>
      </w:r>
      <w:r>
        <w:t>.</w:t>
      </w:r>
    </w:p>
    <w:p w:rsidR="007B1C0F" w:rsidRDefault="00145A68" w:rsidP="007B1C0F">
      <w:r>
        <w:t>I welcome suggestions and, of course, additions to the list.</w:t>
      </w:r>
      <w:r w:rsidR="00AA32CE">
        <w:t xml:space="preserve"> If a link is no longer working, please</w:t>
      </w:r>
      <w:r>
        <w:t xml:space="preserve"> </w:t>
      </w:r>
      <w:r w:rsidR="00AA32CE">
        <w:t xml:space="preserve">also let me know, as link failures are unavoidable as time passes. </w:t>
      </w:r>
      <w:r w:rsidR="00D72CB3">
        <w:t>Comments on how to improve the organization of this resource would also be appreciated. S</w:t>
      </w:r>
      <w:r>
        <w:t>uggestions</w:t>
      </w:r>
      <w:r w:rsidR="00AA32CE">
        <w:t>, corrections,</w:t>
      </w:r>
      <w:r>
        <w:t xml:space="preserve"> and comments can be sent to </w:t>
      </w:r>
      <w:hyperlink r:id="rId11" w:history="1">
        <w:r w:rsidRPr="009E6134">
          <w:rPr>
            <w:rStyle w:val="Hyperlink"/>
          </w:rPr>
          <w:t>peter.schaeffer@mail.wvu.edu</w:t>
        </w:r>
      </w:hyperlink>
      <w:r>
        <w:t xml:space="preserve">. </w:t>
      </w:r>
    </w:p>
    <w:p w:rsidR="00F06A4E" w:rsidRDefault="00F06A4E" w:rsidP="007B1C0F">
      <w:r>
        <w:t>For those interested in microdata, I recommend the following open-access book:</w:t>
      </w:r>
    </w:p>
    <w:p w:rsidR="00F06A4E" w:rsidRDefault="00F06A4E" w:rsidP="00F06A4E">
      <w:r>
        <w:t xml:space="preserve">Nuno </w:t>
      </w:r>
      <w:proofErr w:type="spellStart"/>
      <w:r>
        <w:t>Crato</w:t>
      </w:r>
      <w:proofErr w:type="spellEnd"/>
      <w:r>
        <w:t xml:space="preserve"> and Paolo </w:t>
      </w:r>
      <w:proofErr w:type="spellStart"/>
      <w:r>
        <w:t>Paruolo</w:t>
      </w:r>
      <w:proofErr w:type="spellEnd"/>
      <w:r>
        <w:t xml:space="preserve">, editors. </w:t>
      </w:r>
      <w:r w:rsidRPr="008A239B">
        <w:rPr>
          <w:i/>
        </w:rPr>
        <w:t>Data-Driven Policy Impact Evaluation: How Access to Microdata is Transforming Policy Design</w:t>
      </w:r>
      <w:r>
        <w:t xml:space="preserve">. </w:t>
      </w:r>
      <w:proofErr w:type="spellStart"/>
      <w:r>
        <w:t>SpringerOpen</w:t>
      </w:r>
      <w:proofErr w:type="spellEnd"/>
      <w:r>
        <w:t xml:space="preserve">, 2019. </w:t>
      </w:r>
      <w:hyperlink r:id="rId12" w:history="1">
        <w:r w:rsidRPr="00C939EC">
          <w:rPr>
            <w:rStyle w:val="Hyperlink"/>
          </w:rPr>
          <w:t>https://link.springer.com/book/10.1007/978-3-319-78461-8</w:t>
        </w:r>
      </w:hyperlink>
      <w:r>
        <w:t xml:space="preserve"> </w:t>
      </w:r>
    </w:p>
    <w:p w:rsidR="009E460B" w:rsidRDefault="009E460B" w:rsidP="00F06A4E">
      <w:pPr>
        <w:rPr>
          <w:rStyle w:val="Hyperlink"/>
        </w:rPr>
      </w:pPr>
      <w:r>
        <w:t xml:space="preserve">The American Economic Association maintains a data portal </w:t>
      </w:r>
      <w:r w:rsidR="00715743">
        <w:t xml:space="preserve">that </w:t>
      </w:r>
      <w:r>
        <w:t xml:space="preserve">you may </w:t>
      </w:r>
      <w:r w:rsidR="00AA32CE">
        <w:t xml:space="preserve">also </w:t>
      </w:r>
      <w:r>
        <w:t xml:space="preserve">find helpful: </w:t>
      </w:r>
      <w:hyperlink r:id="rId13" w:history="1">
        <w:r>
          <w:rPr>
            <w:rStyle w:val="Hyperlink"/>
          </w:rPr>
          <w:t>https://www.aeaweb.org/resources/data</w:t>
        </w:r>
      </w:hyperlink>
    </w:p>
    <w:p w:rsidR="00182743" w:rsidRDefault="00182743" w:rsidP="00F06A4E">
      <w:r w:rsidRPr="00182743">
        <w:rPr>
          <w:rStyle w:val="Hyperlink"/>
          <w:color w:val="auto"/>
          <w:u w:val="none"/>
        </w:rPr>
        <w:t>When working with a</w:t>
      </w:r>
      <w:r w:rsidR="003B41A8">
        <w:rPr>
          <w:rStyle w:val="Hyperlink"/>
          <w:color w:val="auto"/>
          <w:u w:val="none"/>
        </w:rPr>
        <w:t xml:space="preserve"> U.S., Canadian, or Mexican</w:t>
      </w:r>
      <w:r w:rsidRPr="00182743">
        <w:rPr>
          <w:rStyle w:val="Hyperlink"/>
          <w:color w:val="auto"/>
          <w:u w:val="none"/>
        </w:rPr>
        <w:t xml:space="preserve"> industry or industries, make sure you are familiar with the NAICS codes. NAICS stands for North American Industrial Classification System</w:t>
      </w:r>
      <w:r>
        <w:rPr>
          <w:rStyle w:val="Hyperlink"/>
          <w:color w:val="auto"/>
          <w:u w:val="none"/>
        </w:rPr>
        <w:t>, established in 1997</w:t>
      </w:r>
      <w:r w:rsidRPr="00182743">
        <w:rPr>
          <w:rStyle w:val="Hyperlink"/>
          <w:color w:val="auto"/>
          <w:u w:val="none"/>
        </w:rPr>
        <w:t xml:space="preserve">. A searchable “handbook” can be found at </w:t>
      </w:r>
      <w:hyperlink r:id="rId14" w:history="1">
        <w:r>
          <w:rPr>
            <w:rStyle w:val="Hyperlink"/>
          </w:rPr>
          <w:t>https://www.naics.com/search-naics-codes-by-industry/</w:t>
        </w:r>
      </w:hyperlink>
      <w:r>
        <w:t>. The predecessor system in the United States was called the Standard Industrial Classification (SIC). You may sometimes need to “translate” between these two systems</w:t>
      </w:r>
      <w:r w:rsidR="009A00B1">
        <w:t xml:space="preserve">, which can be done with the help of </w:t>
      </w:r>
      <w:hyperlink r:id="rId15" w:history="1">
        <w:r w:rsidR="009A00B1">
          <w:rPr>
            <w:rStyle w:val="Hyperlink"/>
          </w:rPr>
          <w:t>https://www.naics.com/sic-naics-crosswalk-search-results/</w:t>
        </w:r>
      </w:hyperlink>
      <w:r w:rsidR="009A00B1">
        <w:t>.</w:t>
      </w:r>
    </w:p>
    <w:p w:rsidR="008A4FA5" w:rsidRDefault="008A4FA5" w:rsidP="00F06A4E">
      <w:pPr>
        <w:rPr>
          <w:rFonts w:ascii="Helvetica" w:hAnsi="Helvetica"/>
          <w:color w:val="4D4D4D"/>
          <w:spacing w:val="2"/>
        </w:rPr>
      </w:pPr>
      <w:r>
        <w:t xml:space="preserve">A word of caution when using a site in a language </w:t>
      </w:r>
      <w:r w:rsidR="00394312">
        <w:t xml:space="preserve">you </w:t>
      </w:r>
      <w:r>
        <w:t>are not comfortable in. Online translation software has become much better than it used to be, but it continues to be less than perfect. This applies especially to technical term</w:t>
      </w:r>
      <w:r w:rsidR="00394312">
        <w:t>s</w:t>
      </w:r>
      <w:r>
        <w:t xml:space="preserve"> and language. </w:t>
      </w:r>
      <w:r w:rsidR="00394312">
        <w:t>Also</w:t>
      </w:r>
      <w:r w:rsidR="001B3FE0">
        <w:t>,</w:t>
      </w:r>
      <w:r w:rsidR="00394312">
        <w:t xml:space="preserve"> b</w:t>
      </w:r>
      <w:r>
        <w:t xml:space="preserve">e aware that the same word can apply to different things in different languages. An example is </w:t>
      </w:r>
      <w:r w:rsidRPr="008A4FA5">
        <w:rPr>
          <w:i/>
        </w:rPr>
        <w:t>Elk</w:t>
      </w:r>
      <w:r>
        <w:t xml:space="preserve"> in English and </w:t>
      </w:r>
      <w:proofErr w:type="spellStart"/>
      <w:r w:rsidRPr="008A4FA5">
        <w:rPr>
          <w:i/>
        </w:rPr>
        <w:t>Elch</w:t>
      </w:r>
      <w:proofErr w:type="spellEnd"/>
      <w:r>
        <w:t xml:space="preserve"> in German. </w:t>
      </w:r>
      <w:r w:rsidR="008A55AF">
        <w:t xml:space="preserve">The American </w:t>
      </w:r>
      <w:r w:rsidR="008A55AF" w:rsidRPr="008A55AF">
        <w:rPr>
          <w:i/>
        </w:rPr>
        <w:t>Elk</w:t>
      </w:r>
      <w:r>
        <w:t xml:space="preserve"> is </w:t>
      </w:r>
      <w:r w:rsidR="008A55AF">
        <w:t xml:space="preserve">called </w:t>
      </w:r>
      <w:r w:rsidRPr="008A4FA5">
        <w:rPr>
          <w:i/>
        </w:rPr>
        <w:t xml:space="preserve">Wapiti </w:t>
      </w:r>
      <w:r w:rsidR="008A55AF">
        <w:rPr>
          <w:i/>
        </w:rPr>
        <w:t>Hirsch</w:t>
      </w:r>
      <w:r w:rsidRPr="008A4FA5">
        <w:rPr>
          <w:i/>
        </w:rPr>
        <w:t xml:space="preserve"> </w:t>
      </w:r>
      <w:r w:rsidRPr="008A55AF">
        <w:t>(</w:t>
      </w:r>
      <w:r w:rsidR="008A55AF" w:rsidRPr="008A55AF">
        <w:t xml:space="preserve">a member of the </w:t>
      </w:r>
      <w:r w:rsidR="008A55AF" w:rsidRPr="008A55AF">
        <w:rPr>
          <w:i/>
        </w:rPr>
        <w:t>Deer</w:t>
      </w:r>
      <m:oMath>
        <m:r>
          <w:rPr>
            <w:rFonts w:ascii="Cambria Math" w:hAnsi="Cambria Math"/>
          </w:rPr>
          <m:t xml:space="preserve"> = </m:t>
        </m:r>
      </m:oMath>
      <w:r w:rsidR="008A55AF">
        <w:rPr>
          <w:i/>
        </w:rPr>
        <w:t>Hirsch</w:t>
      </w:r>
      <w:r w:rsidR="008A55AF" w:rsidRPr="008A55AF">
        <w:t xml:space="preserve"> family</w:t>
      </w:r>
      <w:r w:rsidRPr="008A55AF">
        <w:t>)</w:t>
      </w:r>
      <w:r>
        <w:t xml:space="preserve"> in German and the </w:t>
      </w:r>
      <w:r w:rsidR="008A55AF">
        <w:t xml:space="preserve">German </w:t>
      </w:r>
      <w:proofErr w:type="spellStart"/>
      <w:r w:rsidR="008A55AF" w:rsidRPr="008A55AF">
        <w:rPr>
          <w:i/>
        </w:rPr>
        <w:t>Elch</w:t>
      </w:r>
      <w:proofErr w:type="spellEnd"/>
      <w:r w:rsidR="008A55AF">
        <w:t xml:space="preserve"> a</w:t>
      </w:r>
      <w:r>
        <w:t xml:space="preserve"> </w:t>
      </w:r>
      <w:r w:rsidRPr="008A4FA5">
        <w:rPr>
          <w:i/>
        </w:rPr>
        <w:t>Moose</w:t>
      </w:r>
      <w:r>
        <w:t xml:space="preserve"> in English, two quite different animals. The same goes for </w:t>
      </w:r>
      <w:r w:rsidRPr="008A4FA5">
        <w:rPr>
          <w:i/>
        </w:rPr>
        <w:t>Corn</w:t>
      </w:r>
      <w:r>
        <w:t xml:space="preserve"> in English (</w:t>
      </w:r>
      <w:proofErr w:type="spellStart"/>
      <w:r w:rsidRPr="008A4FA5">
        <w:rPr>
          <w:i/>
        </w:rPr>
        <w:t>Mais</w:t>
      </w:r>
      <w:proofErr w:type="spellEnd"/>
      <w:r>
        <w:t xml:space="preserve"> in German) and </w:t>
      </w:r>
      <w:r w:rsidRPr="008A4FA5">
        <w:rPr>
          <w:i/>
        </w:rPr>
        <w:t>Korn</w:t>
      </w:r>
      <w:r w:rsidR="007F3F26">
        <w:t xml:space="preserve"> in German (</w:t>
      </w:r>
      <w:r w:rsidRPr="008A4FA5">
        <w:rPr>
          <w:i/>
        </w:rPr>
        <w:t>Wheat</w:t>
      </w:r>
      <w:r>
        <w:t xml:space="preserve"> in English).</w:t>
      </w:r>
      <w:r w:rsidR="00FA2006">
        <w:t xml:space="preserve"> Finally, lack of knowledge about a country’s governance systems can also result in misunderstandings and misinterpretations. Therefore, if possible, consult with someone who is familiar </w:t>
      </w:r>
      <w:r w:rsidR="007F3F26">
        <w:t xml:space="preserve">with </w:t>
      </w:r>
      <w:bookmarkStart w:id="0" w:name="_GoBack"/>
      <w:bookmarkEnd w:id="0"/>
      <w:r w:rsidR="00FA2006">
        <w:t>the country if you are not.</w:t>
      </w:r>
    </w:p>
    <w:p w:rsidR="00145A68" w:rsidRPr="007B1C0F" w:rsidRDefault="00145A68" w:rsidP="007B1C0F">
      <w:r>
        <w:t xml:space="preserve">Morgantown, </w:t>
      </w:r>
      <w:r w:rsidR="00AA32CE">
        <w:t>October</w:t>
      </w:r>
      <w:r w:rsidR="009E460B">
        <w:t xml:space="preserve"> 2019</w:t>
      </w:r>
    </w:p>
    <w:p w:rsidR="009A00B1" w:rsidRDefault="009A00B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B65B0" w:rsidRPr="00FB65B0" w:rsidRDefault="00FB65B0" w:rsidP="00543338">
      <w:pPr>
        <w:spacing w:before="360"/>
        <w:rPr>
          <w:b/>
          <w:sz w:val="32"/>
          <w:szCs w:val="32"/>
        </w:rPr>
      </w:pPr>
      <w:r w:rsidRPr="00FB65B0">
        <w:rPr>
          <w:b/>
          <w:sz w:val="32"/>
          <w:szCs w:val="32"/>
        </w:rPr>
        <w:lastRenderedPageBreak/>
        <w:t>GENERAL</w:t>
      </w:r>
      <w:r w:rsidR="00D72CB3">
        <w:rPr>
          <w:b/>
          <w:sz w:val="32"/>
          <w:szCs w:val="32"/>
        </w:rPr>
        <w:t xml:space="preserve"> DATA</w:t>
      </w:r>
    </w:p>
    <w:p w:rsidR="001250EF" w:rsidRPr="001250EF" w:rsidRDefault="00390A55" w:rsidP="00543338">
      <w:pPr>
        <w:spacing w:before="360"/>
      </w:pPr>
      <w:r w:rsidRPr="009A4F64">
        <w:rPr>
          <w:b/>
        </w:rPr>
        <w:t>United States</w:t>
      </w:r>
    </w:p>
    <w:p w:rsidR="00390A55" w:rsidRDefault="00390A55" w:rsidP="001250EF">
      <w:pPr>
        <w:pStyle w:val="ListParagraph"/>
        <w:numPr>
          <w:ilvl w:val="0"/>
          <w:numId w:val="19"/>
        </w:numPr>
      </w:pPr>
      <w:r>
        <w:t xml:space="preserve">Census, </w:t>
      </w:r>
      <w:r w:rsidR="008D5DF2" w:rsidRPr="008D5DF2">
        <w:rPr>
          <w:i/>
        </w:rPr>
        <w:t>American Community Survey</w:t>
      </w:r>
      <w:r w:rsidR="008D5DF2">
        <w:t xml:space="preserve"> </w:t>
      </w:r>
      <w:r w:rsidR="001250EF">
        <w:t>(</w:t>
      </w:r>
      <w:r w:rsidR="008D5DF2">
        <w:t>ACS</w:t>
      </w:r>
      <w:r w:rsidR="001250EF">
        <w:t>)</w:t>
      </w:r>
      <w:r>
        <w:t xml:space="preserve">: </w:t>
      </w:r>
      <w:hyperlink r:id="rId16" w:history="1">
        <w:r w:rsidR="001250EF" w:rsidRPr="005E5F40">
          <w:rPr>
            <w:rStyle w:val="Hyperlink"/>
          </w:rPr>
          <w:t>https://www.census.gov/programs-surveys/acs/</w:t>
        </w:r>
      </w:hyperlink>
      <w:r w:rsidR="008D5DF2">
        <w:t xml:space="preserve">; see also </w:t>
      </w:r>
      <w:r w:rsidR="008D5DF2" w:rsidRPr="00A82B4E">
        <w:rPr>
          <w:i/>
        </w:rPr>
        <w:t>Statistical Abstracts of the United States</w:t>
      </w:r>
      <w:r w:rsidR="008D5DF2">
        <w:t xml:space="preserve">: </w:t>
      </w:r>
      <w:hyperlink r:id="rId17" w:history="1">
        <w:r w:rsidR="008D5DF2">
          <w:rPr>
            <w:rStyle w:val="Hyperlink"/>
          </w:rPr>
          <w:t>https://www.census.gov/library/publications/time-series/statistical_abstracts.html</w:t>
        </w:r>
      </w:hyperlink>
      <w:r w:rsidR="00A82B4E">
        <w:t xml:space="preserve">; also see </w:t>
      </w:r>
      <w:r w:rsidR="00A82B4E" w:rsidRPr="00564235">
        <w:rPr>
          <w:i/>
        </w:rPr>
        <w:t>Current Population Survey (CPS)</w:t>
      </w:r>
      <w:r w:rsidR="00A82B4E">
        <w:t xml:space="preserve">: </w:t>
      </w:r>
      <w:hyperlink r:id="rId18" w:history="1">
        <w:r w:rsidR="00564235">
          <w:rPr>
            <w:rStyle w:val="Hyperlink"/>
          </w:rPr>
          <w:t>https://www.census.gov/programs-surveys/cps/data-detail.html</w:t>
        </w:r>
      </w:hyperlink>
    </w:p>
    <w:p w:rsidR="00AA32CE" w:rsidRPr="003B41A8" w:rsidRDefault="00AA32CE" w:rsidP="00DA37D0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>
        <w:t xml:space="preserve">PACER (Public Access to Court Electronic Records): </w:t>
      </w:r>
      <w:hyperlink r:id="rId19" w:history="1">
        <w:r w:rsidRPr="00871769">
          <w:rPr>
            <w:rStyle w:val="Hyperlink"/>
          </w:rPr>
          <w:t>https://www.pacer.gov/</w:t>
        </w:r>
      </w:hyperlink>
    </w:p>
    <w:p w:rsidR="003B41A8" w:rsidRDefault="003B41A8" w:rsidP="00DA37D0">
      <w:pPr>
        <w:pStyle w:val="ListParagraph"/>
        <w:numPr>
          <w:ilvl w:val="0"/>
          <w:numId w:val="19"/>
        </w:numPr>
      </w:pPr>
      <w:r>
        <w:t>Pew Research Center</w:t>
      </w:r>
      <w:r w:rsidR="00960ACE">
        <w:t xml:space="preserve"> on (1) </w:t>
      </w:r>
      <w:r w:rsidR="00960ACE" w:rsidRPr="00960ACE">
        <w:rPr>
          <w:i/>
        </w:rPr>
        <w:t>Politics and Policy</w:t>
      </w:r>
      <w:r w:rsidR="00960ACE">
        <w:t xml:space="preserve">, (2) </w:t>
      </w:r>
      <w:r w:rsidR="00960ACE" w:rsidRPr="00960ACE">
        <w:rPr>
          <w:i/>
        </w:rPr>
        <w:t>Journalism and Media</w:t>
      </w:r>
      <w:r w:rsidR="00960ACE">
        <w:t xml:space="preserve">, (3) </w:t>
      </w:r>
      <w:r w:rsidR="00960ACE" w:rsidRPr="00960ACE">
        <w:rPr>
          <w:i/>
        </w:rPr>
        <w:t>Internet and Technology</w:t>
      </w:r>
      <w:r w:rsidR="00960ACE">
        <w:t xml:space="preserve">, (4) </w:t>
      </w:r>
      <w:r w:rsidR="00960ACE" w:rsidRPr="00960ACE">
        <w:rPr>
          <w:i/>
        </w:rPr>
        <w:t>Science and Society</w:t>
      </w:r>
      <w:r w:rsidR="00960ACE">
        <w:t xml:space="preserve">, (5) </w:t>
      </w:r>
      <w:r w:rsidR="00960ACE" w:rsidRPr="00960ACE">
        <w:rPr>
          <w:i/>
        </w:rPr>
        <w:t>Religion and Public Life</w:t>
      </w:r>
      <w:r w:rsidR="00960ACE">
        <w:t xml:space="preserve">, (6) </w:t>
      </w:r>
      <w:r w:rsidR="00960ACE" w:rsidRPr="00960ACE">
        <w:rPr>
          <w:i/>
        </w:rPr>
        <w:t>Hispanic Trends</w:t>
      </w:r>
      <w:r w:rsidR="00960ACE">
        <w:t xml:space="preserve">, (7) </w:t>
      </w:r>
      <w:r w:rsidR="00960ACE" w:rsidRPr="00960ACE">
        <w:rPr>
          <w:i/>
        </w:rPr>
        <w:t>Social and Demographic Trends</w:t>
      </w:r>
      <w:r w:rsidR="000F152F">
        <w:t xml:space="preserve">: </w:t>
      </w:r>
      <w:hyperlink r:id="rId20" w:history="1">
        <w:r w:rsidR="00F31BBD" w:rsidRPr="00285436">
          <w:rPr>
            <w:rStyle w:val="Hyperlink"/>
          </w:rPr>
          <w:t>https://www.pewresearch.org/science/</w:t>
        </w:r>
      </w:hyperlink>
      <w:r w:rsidR="00F31BBD">
        <w:t>.</w:t>
      </w:r>
      <w:r w:rsidR="00960ACE">
        <w:t>To access go to “Datasets.” The data are free, but you must register to access them.</w:t>
      </w:r>
    </w:p>
    <w:p w:rsidR="00117BF7" w:rsidRDefault="0035271F" w:rsidP="00DA37D0">
      <w:pPr>
        <w:pStyle w:val="ListParagraph"/>
        <w:numPr>
          <w:ilvl w:val="0"/>
          <w:numId w:val="19"/>
        </w:numPr>
      </w:pPr>
      <w:r>
        <w:t xml:space="preserve">US Government Open Data: </w:t>
      </w:r>
      <w:hyperlink r:id="rId21" w:history="1">
        <w:r w:rsidRPr="005E5F40">
          <w:rPr>
            <w:rStyle w:val="Hyperlink"/>
          </w:rPr>
          <w:t>https://www.data.gov/</w:t>
        </w:r>
      </w:hyperlink>
      <w:r>
        <w:t xml:space="preserve"> </w:t>
      </w:r>
    </w:p>
    <w:p w:rsidR="00613496" w:rsidRPr="00613496" w:rsidRDefault="00613496" w:rsidP="00613496">
      <w:pPr>
        <w:rPr>
          <w:b/>
        </w:rPr>
      </w:pPr>
      <w:r w:rsidRPr="00613496">
        <w:rPr>
          <w:b/>
        </w:rPr>
        <w:t>Global</w:t>
      </w:r>
      <w:r w:rsidR="00352823">
        <w:rPr>
          <w:b/>
        </w:rPr>
        <w:t>, International</w:t>
      </w:r>
    </w:p>
    <w:p w:rsidR="00AA32CE" w:rsidRPr="008A3CA5" w:rsidRDefault="00AA32CE" w:rsidP="00613496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 w:rsidRPr="008A3CA5">
        <w:t>CIA</w:t>
      </w:r>
      <w:r w:rsidR="008A3CA5" w:rsidRPr="008A3CA5">
        <w:t xml:space="preserve">, </w:t>
      </w:r>
      <w:r w:rsidR="008A3CA5" w:rsidRPr="008A3CA5">
        <w:rPr>
          <w:i/>
        </w:rPr>
        <w:t>World Factbook</w:t>
      </w:r>
      <w:r w:rsidRPr="008A3CA5">
        <w:t xml:space="preserve">: </w:t>
      </w:r>
      <w:hyperlink r:id="rId22" w:history="1">
        <w:r w:rsidRPr="008A3CA5">
          <w:rPr>
            <w:rStyle w:val="Hyperlink"/>
          </w:rPr>
          <w:t>https://www.cia.gov/library/publications/the-world-factbook/</w:t>
        </w:r>
      </w:hyperlink>
    </w:p>
    <w:p w:rsidR="00AA32CE" w:rsidRPr="00AA32CE" w:rsidRDefault="00AA32CE" w:rsidP="00613496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 w:rsidRPr="00267F9C">
        <w:t xml:space="preserve">Cross National Data Center in Luxemburg, </w:t>
      </w:r>
      <w:r w:rsidRPr="00267F9C">
        <w:rPr>
          <w:i/>
        </w:rPr>
        <w:t>LIS</w:t>
      </w:r>
      <w:r w:rsidRPr="00267F9C">
        <w:t xml:space="preserve"> (</w:t>
      </w:r>
      <w:r w:rsidRPr="00267F9C">
        <w:rPr>
          <w:i/>
        </w:rPr>
        <w:t>Luxemburg Income Study</w:t>
      </w:r>
      <w:r w:rsidRPr="00267F9C">
        <w:t>, co</w:t>
      </w:r>
      <w:r>
        <w:t xml:space="preserve">vers some 50 countries): </w:t>
      </w:r>
      <w:hyperlink r:id="rId23" w:history="1">
        <w:r w:rsidRPr="00BD6AF9">
          <w:rPr>
            <w:rStyle w:val="Hyperlink"/>
          </w:rPr>
          <w:t>http://www.lisdatacenter.org/our-data/lis-database/</w:t>
        </w:r>
      </w:hyperlink>
    </w:p>
    <w:p w:rsidR="00AA32CE" w:rsidRDefault="008A3CA5" w:rsidP="00613496">
      <w:pPr>
        <w:pStyle w:val="ListParagraph"/>
        <w:numPr>
          <w:ilvl w:val="0"/>
          <w:numId w:val="27"/>
        </w:numPr>
      </w:pPr>
      <w:r>
        <w:t>EU (</w:t>
      </w:r>
      <w:r w:rsidR="00AA32CE">
        <w:t>European Union</w:t>
      </w:r>
      <w:r>
        <w:t>)</w:t>
      </w:r>
      <w:r w:rsidR="00AA32CE">
        <w:t xml:space="preserve">, </w:t>
      </w:r>
      <w:r w:rsidR="00AA32CE" w:rsidRPr="008A3CA5">
        <w:rPr>
          <w:i/>
        </w:rPr>
        <w:t>EUROSTAT</w:t>
      </w:r>
      <w:r w:rsidR="00AA32CE">
        <w:t xml:space="preserve">: </w:t>
      </w:r>
      <w:hyperlink r:id="rId24" w:history="1">
        <w:r w:rsidR="00AA32CE" w:rsidRPr="005E5F40">
          <w:rPr>
            <w:rStyle w:val="Hyperlink"/>
          </w:rPr>
          <w:t>http://ec.europa.eu/eurostat/en/data/database</w:t>
        </w:r>
      </w:hyperlink>
    </w:p>
    <w:p w:rsidR="00AA32CE" w:rsidRPr="00AA32CE" w:rsidRDefault="00AA32CE" w:rsidP="00613496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proofErr w:type="spellStart"/>
      <w:r w:rsidRPr="008A3CA5">
        <w:rPr>
          <w:i/>
        </w:rPr>
        <w:t>Gapminder</w:t>
      </w:r>
      <w:proofErr w:type="spellEnd"/>
      <w:r>
        <w:t xml:space="preserve"> (gives access to visualization tools): </w:t>
      </w:r>
      <w:hyperlink r:id="rId25" w:history="1">
        <w:r w:rsidRPr="00AE3482">
          <w:rPr>
            <w:rStyle w:val="Hyperlink"/>
          </w:rPr>
          <w:t>https://www.gapminder.org/data/</w:t>
        </w:r>
      </w:hyperlink>
    </w:p>
    <w:p w:rsidR="00AA32CE" w:rsidRPr="005300B3" w:rsidRDefault="00AA32CE" w:rsidP="00AA32CE">
      <w:pPr>
        <w:pStyle w:val="ListParagraph"/>
        <w:numPr>
          <w:ilvl w:val="0"/>
          <w:numId w:val="27"/>
        </w:numPr>
        <w:rPr>
          <w:lang w:val="de-CH"/>
        </w:rPr>
      </w:pPr>
      <w:r w:rsidRPr="005300B3">
        <w:rPr>
          <w:lang w:val="de-CH"/>
        </w:rPr>
        <w:t xml:space="preserve">Germany, </w:t>
      </w:r>
      <w:r w:rsidRPr="008A3CA5">
        <w:rPr>
          <w:i/>
          <w:lang w:val="de-CH"/>
        </w:rPr>
        <w:t>Deutsches Institut für Wirtschaftsf0rschung</w:t>
      </w:r>
      <w:r w:rsidRPr="005300B3">
        <w:rPr>
          <w:lang w:val="de-CH"/>
        </w:rPr>
        <w:t xml:space="preserve"> (German Institute for Economic Research): </w:t>
      </w:r>
      <w:r w:rsidR="00C91186">
        <w:fldChar w:fldCharType="begin"/>
      </w:r>
      <w:r w:rsidR="00C91186">
        <w:instrText xml:space="preserve"> HYPERLINK "https://www.diw.de/en" </w:instrText>
      </w:r>
      <w:r w:rsidR="00C91186">
        <w:fldChar w:fldCharType="separate"/>
      </w:r>
      <w:r w:rsidRPr="005300B3">
        <w:rPr>
          <w:rStyle w:val="Hyperlink"/>
          <w:lang w:val="de-CH"/>
        </w:rPr>
        <w:t>https://www.diw.de/en</w:t>
      </w:r>
      <w:r w:rsidR="00C91186">
        <w:rPr>
          <w:rStyle w:val="Hyperlink"/>
          <w:lang w:val="de-CH"/>
        </w:rPr>
        <w:fldChar w:fldCharType="end"/>
      </w:r>
      <w:r w:rsidRPr="005300B3">
        <w:rPr>
          <w:lang w:val="de-CH"/>
        </w:rPr>
        <w:t xml:space="preserve"> </w:t>
      </w:r>
    </w:p>
    <w:p w:rsidR="00613496" w:rsidRDefault="00C94B7C" w:rsidP="00613496">
      <w:pPr>
        <w:pStyle w:val="ListParagraph"/>
        <w:numPr>
          <w:ilvl w:val="0"/>
          <w:numId w:val="27"/>
        </w:numPr>
      </w:pPr>
      <w:r>
        <w:t xml:space="preserve">IMF (International Monetary Fund): </w:t>
      </w:r>
      <w:hyperlink r:id="rId26" w:history="1">
        <w:r w:rsidRPr="005E5F40">
          <w:rPr>
            <w:rStyle w:val="Hyperlink"/>
          </w:rPr>
          <w:t>http://www.imf.org/en/Data</w:t>
        </w:r>
      </w:hyperlink>
    </w:p>
    <w:p w:rsidR="00FE31FD" w:rsidRPr="00960ACE" w:rsidRDefault="00AA32CE" w:rsidP="00FE31FD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t>OECD (</w:t>
      </w:r>
      <w:proofErr w:type="spellStart"/>
      <w:r>
        <w:t>Organisation</w:t>
      </w:r>
      <w:proofErr w:type="spellEnd"/>
      <w:r>
        <w:t xml:space="preserve"> for Economic Co-operation and Development): </w:t>
      </w:r>
      <w:hyperlink r:id="rId27" w:history="1">
        <w:r w:rsidRPr="005E5F40">
          <w:rPr>
            <w:rStyle w:val="Hyperlink"/>
          </w:rPr>
          <w:t>https://data.oecd.org/</w:t>
        </w:r>
      </w:hyperlink>
    </w:p>
    <w:p w:rsidR="00AA32CE" w:rsidRPr="00AA32CE" w:rsidRDefault="00AA32CE" w:rsidP="00AA32CE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t xml:space="preserve">Our World in Data: </w:t>
      </w:r>
      <w:hyperlink r:id="rId28" w:history="1">
        <w:r w:rsidRPr="005E5F40">
          <w:rPr>
            <w:rStyle w:val="Hyperlink"/>
          </w:rPr>
          <w:t>https://ourworldindata.org/</w:t>
        </w:r>
      </w:hyperlink>
    </w:p>
    <w:p w:rsidR="00AA32CE" w:rsidRPr="00267F9C" w:rsidRDefault="00AA32CE" w:rsidP="00AA32CE">
      <w:pPr>
        <w:pStyle w:val="ListParagraph"/>
        <w:numPr>
          <w:ilvl w:val="0"/>
          <w:numId w:val="27"/>
        </w:numPr>
      </w:pPr>
      <w:r>
        <w:t xml:space="preserve">Statistics Times: </w:t>
      </w:r>
      <w:hyperlink r:id="rId29" w:history="1">
        <w:r w:rsidRPr="00EF54C4">
          <w:rPr>
            <w:rStyle w:val="Hyperlink"/>
          </w:rPr>
          <w:t>http://statisticstimes.com/index.php</w:t>
        </w:r>
      </w:hyperlink>
    </w:p>
    <w:p w:rsidR="00352823" w:rsidRPr="00A360EB" w:rsidRDefault="00352823" w:rsidP="00352823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 w:rsidRPr="00352823">
        <w:rPr>
          <w:rStyle w:val="Hyperlink"/>
          <w:color w:val="auto"/>
          <w:u w:val="none"/>
        </w:rPr>
        <w:t>STATISTA:</w:t>
      </w:r>
      <w:r>
        <w:rPr>
          <w:rStyle w:val="Hyperlink"/>
          <w:u w:val="none"/>
        </w:rPr>
        <w:t xml:space="preserve"> </w:t>
      </w:r>
      <w:hyperlink r:id="rId30" w:history="1">
        <w:r w:rsidR="00A360EB" w:rsidRPr="001E3400">
          <w:rPr>
            <w:rStyle w:val="Hyperlink"/>
          </w:rPr>
          <w:t>https://www.statista.com/</w:t>
        </w:r>
      </w:hyperlink>
    </w:p>
    <w:p w:rsidR="00A360EB" w:rsidRDefault="00C875CE" w:rsidP="00C875CE">
      <w:pPr>
        <w:pStyle w:val="ListParagraph"/>
        <w:numPr>
          <w:ilvl w:val="0"/>
          <w:numId w:val="27"/>
        </w:numPr>
      </w:pPr>
      <w:r>
        <w:rPr>
          <w:rStyle w:val="Hyperlink"/>
          <w:color w:val="auto"/>
          <w:u w:val="none"/>
        </w:rPr>
        <w:t>Trading Economics:</w:t>
      </w:r>
      <w:r>
        <w:t xml:space="preserve"> </w:t>
      </w:r>
      <w:hyperlink r:id="rId31" w:history="1">
        <w:r w:rsidRPr="001E3400">
          <w:rPr>
            <w:rStyle w:val="Hyperlink"/>
          </w:rPr>
          <w:t>https://tradingeconomics.com/</w:t>
        </w:r>
      </w:hyperlink>
      <w:r>
        <w:t xml:space="preserve"> </w:t>
      </w:r>
    </w:p>
    <w:p w:rsidR="00AA32CE" w:rsidRDefault="00AA32CE" w:rsidP="00AA32CE">
      <w:pPr>
        <w:pStyle w:val="ListParagraph"/>
        <w:numPr>
          <w:ilvl w:val="0"/>
          <w:numId w:val="19"/>
        </w:numPr>
      </w:pPr>
      <w:r>
        <w:t xml:space="preserve">United Nations: </w:t>
      </w:r>
      <w:hyperlink r:id="rId32" w:history="1">
        <w:r w:rsidRPr="005E5F40">
          <w:rPr>
            <w:rStyle w:val="Hyperlink"/>
          </w:rPr>
          <w:t>https://unstats.un.org/home/</w:t>
        </w:r>
      </w:hyperlink>
      <w:r>
        <w:t xml:space="preserve"> </w:t>
      </w:r>
    </w:p>
    <w:p w:rsidR="00C20079" w:rsidRDefault="00C20079" w:rsidP="00C20079">
      <w:pPr>
        <w:pStyle w:val="ListParagraph"/>
        <w:numPr>
          <w:ilvl w:val="0"/>
          <w:numId w:val="19"/>
        </w:numPr>
      </w:pPr>
      <w:r>
        <w:t xml:space="preserve">World Bank: </w:t>
      </w:r>
      <w:hyperlink r:id="rId33" w:history="1">
        <w:r w:rsidRPr="005E5F40">
          <w:rPr>
            <w:rStyle w:val="Hyperlink"/>
          </w:rPr>
          <w:t>https://data.worldbank.org/</w:t>
        </w:r>
      </w:hyperlink>
      <w:r>
        <w:t xml:space="preserve"> </w:t>
      </w:r>
    </w:p>
    <w:p w:rsidR="009A00B1" w:rsidRDefault="009A00B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B65B0" w:rsidRPr="00FB65B0" w:rsidRDefault="001911E1" w:rsidP="0011710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DATA </w:t>
      </w:r>
      <w:r w:rsidR="00FB65B0" w:rsidRPr="00FB65B0">
        <w:rPr>
          <w:b/>
          <w:sz w:val="32"/>
          <w:szCs w:val="32"/>
        </w:rPr>
        <w:t>BY TOPIC OR</w:t>
      </w:r>
      <w:r>
        <w:rPr>
          <w:b/>
          <w:sz w:val="32"/>
          <w:szCs w:val="32"/>
        </w:rPr>
        <w:t xml:space="preserve"> TOPIC AND </w:t>
      </w:r>
      <w:r w:rsidRPr="00FB65B0">
        <w:rPr>
          <w:b/>
          <w:sz w:val="32"/>
          <w:szCs w:val="32"/>
        </w:rPr>
        <w:t>GEOGRAPHY</w:t>
      </w:r>
      <w:r w:rsidR="00A32FDA">
        <w:rPr>
          <w:b/>
          <w:sz w:val="32"/>
          <w:szCs w:val="32"/>
        </w:rPr>
        <w:br/>
      </w:r>
      <w:r w:rsidR="00A32FDA" w:rsidRPr="00A32FDA">
        <w:rPr>
          <w:sz w:val="28"/>
          <w:szCs w:val="28"/>
        </w:rPr>
        <w:t>(</w:t>
      </w:r>
      <w:r w:rsidR="00A32FDA">
        <w:rPr>
          <w:sz w:val="28"/>
          <w:szCs w:val="28"/>
        </w:rPr>
        <w:t xml:space="preserve">Topics listed </w:t>
      </w:r>
      <w:r w:rsidR="00A32FDA" w:rsidRPr="00A32FDA">
        <w:rPr>
          <w:sz w:val="28"/>
          <w:szCs w:val="28"/>
        </w:rPr>
        <w:t>in alphabetical order)</w:t>
      </w:r>
    </w:p>
    <w:p w:rsidR="0011710A" w:rsidRPr="000F7696" w:rsidRDefault="0011710A" w:rsidP="0011710A">
      <w:pPr>
        <w:rPr>
          <w:b/>
        </w:rPr>
      </w:pPr>
      <w:r w:rsidRPr="000F7696">
        <w:rPr>
          <w:b/>
        </w:rPr>
        <w:t>Agriculture and Forestry</w:t>
      </w:r>
      <w:r w:rsidR="00716053">
        <w:rPr>
          <w:b/>
        </w:rPr>
        <w:t>; Agriculture and Food</w:t>
      </w:r>
    </w:p>
    <w:p w:rsidR="0011710A" w:rsidRDefault="0011710A" w:rsidP="0011710A">
      <w:pPr>
        <w:pStyle w:val="ListParagraph"/>
        <w:numPr>
          <w:ilvl w:val="0"/>
          <w:numId w:val="25"/>
        </w:numPr>
      </w:pPr>
      <w:r>
        <w:t xml:space="preserve">FAO (Food and Agricultural Organization [of the UN]): </w:t>
      </w:r>
      <w:hyperlink r:id="rId34" w:anchor="home" w:history="1">
        <w:r w:rsidRPr="005E5F40">
          <w:rPr>
            <w:rStyle w:val="Hyperlink"/>
          </w:rPr>
          <w:t>http://www.fao.org/faostat/en/#home</w:t>
        </w:r>
      </w:hyperlink>
      <w:r>
        <w:t xml:space="preserve"> </w:t>
      </w:r>
    </w:p>
    <w:p w:rsidR="000C6AA1" w:rsidRPr="000C6AA1" w:rsidRDefault="000C6AA1" w:rsidP="0011710A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 w:cs="Arial"/>
        </w:rPr>
        <w:t>IFAD (</w:t>
      </w:r>
      <w:r w:rsidRPr="000C6AA1">
        <w:rPr>
          <w:rFonts w:asciiTheme="majorHAnsi" w:hAnsiTheme="majorHAnsi" w:cs="Arial"/>
        </w:rPr>
        <w:t>International Fund for Agricultural Development</w:t>
      </w:r>
      <w:r>
        <w:rPr>
          <w:rFonts w:asciiTheme="majorHAnsi" w:hAnsiTheme="majorHAnsi" w:cs="Arial"/>
        </w:rPr>
        <w:t xml:space="preserve">), </w:t>
      </w:r>
      <w:r w:rsidRPr="000C6AA1">
        <w:rPr>
          <w:rFonts w:asciiTheme="majorHAnsi" w:hAnsiTheme="majorHAnsi" w:cs="Arial"/>
          <w:i/>
        </w:rPr>
        <w:t>Data on Trends in Structural Transformation, Rural Transformation and Rural Poverty</w:t>
      </w:r>
      <w:r>
        <w:rPr>
          <w:rFonts w:asciiTheme="majorHAnsi" w:hAnsiTheme="majorHAnsi" w:cs="Arial"/>
        </w:rPr>
        <w:t xml:space="preserve">: </w:t>
      </w:r>
      <w:hyperlink r:id="rId35" w:history="1">
        <w:r>
          <w:rPr>
            <w:rStyle w:val="Hyperlink"/>
          </w:rPr>
          <w:t>https://www.ifad.org/documents/38714170/39381417/Data_Annex.pdf/0915ba4b-841b-426d-9895-5187229f578a</w:t>
        </w:r>
      </w:hyperlink>
    </w:p>
    <w:p w:rsidR="0011710A" w:rsidRDefault="0011710A" w:rsidP="0011710A">
      <w:pPr>
        <w:pStyle w:val="ListParagraph"/>
        <w:numPr>
          <w:ilvl w:val="0"/>
          <w:numId w:val="25"/>
        </w:numPr>
      </w:pPr>
      <w:r>
        <w:t xml:space="preserve">USDA, </w:t>
      </w:r>
      <w:r w:rsidRPr="0011710A">
        <w:rPr>
          <w:i/>
        </w:rPr>
        <w:t>DATA</w:t>
      </w:r>
      <w:r>
        <w:t xml:space="preserve">: </w:t>
      </w:r>
      <w:hyperlink r:id="rId36" w:history="1">
        <w:r>
          <w:rPr>
            <w:rStyle w:val="Hyperlink"/>
          </w:rPr>
          <w:t>https://www.usda.gov/topics/data</w:t>
        </w:r>
      </w:hyperlink>
      <w:r w:rsidR="00A44E61" w:rsidRPr="00A44E61">
        <w:rPr>
          <w:rStyle w:val="Hyperlink"/>
          <w:color w:val="auto"/>
          <w:u w:val="none"/>
        </w:rPr>
        <w:t>; also se</w:t>
      </w:r>
      <w:r w:rsidR="00A44E61">
        <w:rPr>
          <w:rStyle w:val="Hyperlink"/>
          <w:color w:val="auto"/>
          <w:u w:val="none"/>
        </w:rPr>
        <w:t xml:space="preserve">e </w:t>
      </w:r>
      <w:hyperlink r:id="rId37" w:history="1">
        <w:r w:rsidR="00F31BBD" w:rsidRPr="00285436">
          <w:rPr>
            <w:rStyle w:val="Hyperlink"/>
          </w:rPr>
          <w:t>https://data.nal.usda.gov/</w:t>
        </w:r>
      </w:hyperlink>
      <w:r w:rsidR="00F31BBD">
        <w:t xml:space="preserve"> </w:t>
      </w:r>
    </w:p>
    <w:p w:rsidR="0011710A" w:rsidRDefault="0011710A" w:rsidP="0011710A">
      <w:pPr>
        <w:pStyle w:val="ListParagraph"/>
        <w:numPr>
          <w:ilvl w:val="0"/>
          <w:numId w:val="25"/>
        </w:numPr>
      </w:pPr>
      <w:r>
        <w:t xml:space="preserve">USDA (US Department of Agriculture): </w:t>
      </w:r>
      <w:hyperlink r:id="rId38" w:history="1">
        <w:r w:rsidRPr="005E5F40">
          <w:rPr>
            <w:rStyle w:val="Hyperlink"/>
          </w:rPr>
          <w:t>https://www.nass.usda.gov/Publications/Ag_Statistics/</w:t>
        </w:r>
      </w:hyperlink>
      <w:r>
        <w:t xml:space="preserve"> </w:t>
      </w:r>
    </w:p>
    <w:p w:rsidR="0011710A" w:rsidRDefault="0011710A" w:rsidP="0011710A">
      <w:pPr>
        <w:pStyle w:val="ListParagraph"/>
        <w:numPr>
          <w:ilvl w:val="0"/>
          <w:numId w:val="25"/>
        </w:numPr>
      </w:pPr>
      <w:r>
        <w:t xml:space="preserve">OECD Agriculture Statistics: </w:t>
      </w:r>
      <w:hyperlink r:id="rId39" w:history="1">
        <w:r w:rsidRPr="005E5F40">
          <w:rPr>
            <w:rStyle w:val="Hyperlink"/>
          </w:rPr>
          <w:t>http://www.oecd-ilibrary.org/agriculture-and-food/data/oecd-agriculture-statistics_agr-data-en</w:t>
        </w:r>
      </w:hyperlink>
      <w:r>
        <w:t xml:space="preserve"> </w:t>
      </w:r>
    </w:p>
    <w:p w:rsidR="0011710A" w:rsidRPr="005300B3" w:rsidRDefault="0011710A" w:rsidP="0011710A">
      <w:pPr>
        <w:pStyle w:val="ListParagraph"/>
        <w:numPr>
          <w:ilvl w:val="0"/>
          <w:numId w:val="25"/>
        </w:numPr>
        <w:rPr>
          <w:lang w:val="de-CH"/>
        </w:rPr>
      </w:pPr>
      <w:r w:rsidRPr="005300B3">
        <w:rPr>
          <w:lang w:val="de-CH"/>
        </w:rPr>
        <w:t xml:space="preserve">EUROSTAT: </w:t>
      </w:r>
      <w:r w:rsidR="00C91186">
        <w:fldChar w:fldCharType="begin"/>
      </w:r>
      <w:r w:rsidR="00C91186">
        <w:instrText xml:space="preserve"> HYPERLINK "http://ec.europa.eu/eurostat/statistics-explained/index.php/Agriculture_statistics_at_regional_level" </w:instrText>
      </w:r>
      <w:r w:rsidR="00C91186">
        <w:fldChar w:fldCharType="separate"/>
      </w:r>
      <w:r w:rsidRPr="005300B3">
        <w:rPr>
          <w:rStyle w:val="Hyperlink"/>
          <w:lang w:val="de-CH"/>
        </w:rPr>
        <w:t>http://ec.europa.eu/eurostat/statistics-explained/index.php/Agriculture_statistics_at_regional_level</w:t>
      </w:r>
      <w:r w:rsidR="00C91186">
        <w:rPr>
          <w:rStyle w:val="Hyperlink"/>
          <w:lang w:val="de-CH"/>
        </w:rPr>
        <w:fldChar w:fldCharType="end"/>
      </w:r>
      <w:r w:rsidRPr="005300B3">
        <w:rPr>
          <w:lang w:val="de-CH"/>
        </w:rPr>
        <w:t xml:space="preserve"> </w:t>
      </w:r>
    </w:p>
    <w:p w:rsidR="0011710A" w:rsidRDefault="0011710A" w:rsidP="0011710A">
      <w:pPr>
        <w:pStyle w:val="ListParagraph"/>
        <w:numPr>
          <w:ilvl w:val="0"/>
          <w:numId w:val="25"/>
        </w:numPr>
      </w:pPr>
      <w:r>
        <w:t>Country Statistical Offices (some national statistical offices charge a fee for full access)</w:t>
      </w:r>
    </w:p>
    <w:p w:rsidR="003B6B78" w:rsidRPr="003B6B78" w:rsidRDefault="003B6B78" w:rsidP="003B6B78">
      <w:pPr>
        <w:rPr>
          <w:b/>
        </w:rPr>
      </w:pPr>
      <w:r w:rsidRPr="003B6B78">
        <w:rPr>
          <w:b/>
        </w:rPr>
        <w:t>Animal Welfare</w:t>
      </w:r>
    </w:p>
    <w:p w:rsidR="0096406F" w:rsidRDefault="0096406F" w:rsidP="003B6B78">
      <w:pPr>
        <w:pStyle w:val="ListParagraph"/>
        <w:numPr>
          <w:ilvl w:val="0"/>
          <w:numId w:val="25"/>
        </w:numPr>
      </w:pPr>
      <w:r>
        <w:t xml:space="preserve">Animal Welfare Institute (international; covers legislations and policy; no systematic numerical statistics): </w:t>
      </w:r>
      <w:hyperlink r:id="rId40" w:history="1">
        <w:r>
          <w:rPr>
            <w:rStyle w:val="Hyperlink"/>
          </w:rPr>
          <w:t>https://awionline.org/content/animal-welfare-publications</w:t>
        </w:r>
      </w:hyperlink>
    </w:p>
    <w:p w:rsidR="003B6B78" w:rsidRDefault="003B6B78" w:rsidP="003B6B78">
      <w:pPr>
        <w:pStyle w:val="ListParagraph"/>
        <w:numPr>
          <w:ilvl w:val="0"/>
          <w:numId w:val="25"/>
        </w:numPr>
      </w:pPr>
      <w:r>
        <w:t xml:space="preserve">Voiceless: </w:t>
      </w:r>
      <w:hyperlink r:id="rId41" w:history="1">
        <w:r w:rsidRPr="008F662A">
          <w:rPr>
            <w:rStyle w:val="Hyperlink"/>
          </w:rPr>
          <w:t>https://vaci.voiceless.org.au/</w:t>
        </w:r>
      </w:hyperlink>
    </w:p>
    <w:p w:rsidR="0011710A" w:rsidRDefault="0011710A" w:rsidP="0031547E">
      <w:pPr>
        <w:rPr>
          <w:b/>
        </w:rPr>
      </w:pPr>
      <w:r>
        <w:rPr>
          <w:b/>
        </w:rPr>
        <w:t>Arts and Culture</w:t>
      </w:r>
    </w:p>
    <w:p w:rsidR="0011710A" w:rsidRPr="00960ACE" w:rsidRDefault="0011710A" w:rsidP="0011710A">
      <w:pPr>
        <w:pStyle w:val="ListParagraph"/>
        <w:numPr>
          <w:ilvl w:val="0"/>
          <w:numId w:val="40"/>
        </w:numPr>
        <w:rPr>
          <w:rStyle w:val="Hyperlink"/>
          <w:color w:val="auto"/>
          <w:u w:val="none"/>
        </w:rPr>
      </w:pPr>
      <w:r w:rsidRPr="0011710A">
        <w:t xml:space="preserve">National Endowment for the Arts, </w:t>
      </w:r>
      <w:r w:rsidRPr="0011710A">
        <w:rPr>
          <w:i/>
        </w:rPr>
        <w:t>Arts Data Profile</w:t>
      </w:r>
      <w:r w:rsidR="00475AD6">
        <w:rPr>
          <w:i/>
        </w:rPr>
        <w:t xml:space="preserve"> </w:t>
      </w:r>
      <w:r w:rsidR="00475AD6" w:rsidRPr="0011710A">
        <w:t>(USA</w:t>
      </w:r>
      <w:r w:rsidR="00475AD6">
        <w:t>)</w:t>
      </w:r>
      <w:r w:rsidRPr="0011710A">
        <w:t xml:space="preserve">: </w:t>
      </w:r>
      <w:hyperlink r:id="rId42" w:history="1">
        <w:r>
          <w:rPr>
            <w:rStyle w:val="Hyperlink"/>
          </w:rPr>
          <w:t>https://www.arts.gov/artistic-fields/research-analysis/arts-data-profiles/arts-data-profile-10/aabs-tables</w:t>
        </w:r>
      </w:hyperlink>
    </w:p>
    <w:p w:rsidR="00960ACE" w:rsidRPr="00960ACE" w:rsidRDefault="00960ACE" w:rsidP="004C7C17">
      <w:pPr>
        <w:pStyle w:val="ListParagraph"/>
        <w:numPr>
          <w:ilvl w:val="0"/>
          <w:numId w:val="40"/>
        </w:numPr>
        <w:rPr>
          <w:rStyle w:val="Hyperlink"/>
          <w:color w:val="auto"/>
          <w:u w:val="none"/>
        </w:rPr>
      </w:pPr>
      <w:r w:rsidRPr="00960ACE">
        <w:rPr>
          <w:rStyle w:val="Hyperlink"/>
          <w:color w:val="auto"/>
          <w:u w:val="none"/>
        </w:rPr>
        <w:t xml:space="preserve">Pew Research Center, </w:t>
      </w:r>
      <w:r w:rsidRPr="00960ACE">
        <w:rPr>
          <w:rStyle w:val="Hyperlink"/>
          <w:i/>
          <w:color w:val="auto"/>
          <w:u w:val="none"/>
        </w:rPr>
        <w:t>Global Attitudes and Trends</w:t>
      </w:r>
      <w:r w:rsidRPr="00960ACE">
        <w:rPr>
          <w:rStyle w:val="Hyperlink"/>
          <w:color w:val="auto"/>
          <w:u w:val="none"/>
        </w:rPr>
        <w:t xml:space="preserve">: </w:t>
      </w:r>
      <w:hyperlink r:id="rId43" w:history="1">
        <w:r w:rsidR="00F31BBD" w:rsidRPr="00285436">
          <w:rPr>
            <w:rStyle w:val="Hyperlink"/>
          </w:rPr>
          <w:t>https://www.pewresearch.org/science/</w:t>
        </w:r>
      </w:hyperlink>
      <w:r w:rsidR="00F31BBD">
        <w:t xml:space="preserve">.  </w:t>
      </w:r>
      <w:r>
        <w:t>To access go to “Datasets.” The data are free, but you must register to access them.</w:t>
      </w:r>
    </w:p>
    <w:p w:rsidR="003B41A8" w:rsidRPr="00DA37D0" w:rsidRDefault="00BC16B6" w:rsidP="004C7C17">
      <w:pPr>
        <w:pStyle w:val="ListParagraph"/>
        <w:numPr>
          <w:ilvl w:val="0"/>
          <w:numId w:val="40"/>
        </w:numPr>
      </w:pPr>
      <w:r w:rsidRPr="00960ACE">
        <w:rPr>
          <w:rStyle w:val="Hyperlink"/>
          <w:color w:val="auto"/>
          <w:u w:val="none"/>
        </w:rPr>
        <w:t>WVS (</w:t>
      </w:r>
      <w:r w:rsidRPr="008A4FA5">
        <w:rPr>
          <w:rStyle w:val="Hyperlink"/>
          <w:i/>
          <w:color w:val="auto"/>
          <w:u w:val="none"/>
        </w:rPr>
        <w:t>World Values Survey</w:t>
      </w:r>
      <w:r w:rsidR="00DA37D0" w:rsidRPr="00960ACE">
        <w:rPr>
          <w:rStyle w:val="Hyperlink"/>
          <w:color w:val="auto"/>
          <w:u w:val="none"/>
        </w:rPr>
        <w:t>, currently covers 60 countries</w:t>
      </w:r>
      <w:r w:rsidRPr="00960ACE">
        <w:rPr>
          <w:rStyle w:val="Hyperlink"/>
          <w:color w:val="auto"/>
          <w:u w:val="none"/>
        </w:rPr>
        <w:t>)</w:t>
      </w:r>
      <w:r w:rsidR="00DA37D0" w:rsidRPr="00960ACE">
        <w:rPr>
          <w:rStyle w:val="Hyperlink"/>
          <w:color w:val="auto"/>
          <w:u w:val="none"/>
        </w:rPr>
        <w:t xml:space="preserve">: </w:t>
      </w:r>
      <w:hyperlink r:id="rId44" w:history="1">
        <w:r w:rsidR="00DA37D0">
          <w:rPr>
            <w:rStyle w:val="Hyperlink"/>
          </w:rPr>
          <w:t>http://www.worldvaluessurvey.org/wvs.jsp</w:t>
        </w:r>
      </w:hyperlink>
    </w:p>
    <w:p w:rsidR="00475AD6" w:rsidRDefault="00475AD6" w:rsidP="0031547E">
      <w:pPr>
        <w:rPr>
          <w:b/>
        </w:rPr>
      </w:pPr>
      <w:r>
        <w:rPr>
          <w:b/>
        </w:rPr>
        <w:t xml:space="preserve">Climate 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b/>
        </w:rPr>
        <w:t xml:space="preserve"> see Environment and Climate</w:t>
      </w:r>
    </w:p>
    <w:p w:rsidR="0031547E" w:rsidRPr="0031547E" w:rsidRDefault="0031547E" w:rsidP="0031547E">
      <w:pPr>
        <w:rPr>
          <w:b/>
        </w:rPr>
      </w:pPr>
      <w:r w:rsidRPr="0031547E">
        <w:rPr>
          <w:b/>
        </w:rPr>
        <w:t>Commodities and Stocks</w:t>
      </w:r>
    </w:p>
    <w:p w:rsidR="0031547E" w:rsidRDefault="0031547E" w:rsidP="0031547E">
      <w:pPr>
        <w:pStyle w:val="ListParagraph"/>
        <w:numPr>
          <w:ilvl w:val="0"/>
          <w:numId w:val="30"/>
        </w:numPr>
      </w:pPr>
      <w:r>
        <w:t xml:space="preserve">Dow Jones: </w:t>
      </w:r>
      <w:hyperlink r:id="rId45" w:history="1">
        <w:r w:rsidRPr="00AE3482">
          <w:rPr>
            <w:rStyle w:val="Hyperlink"/>
          </w:rPr>
          <w:t>http://www.macrotrends.net/1319/dow-jones-100-year-historical-chart</w:t>
        </w:r>
      </w:hyperlink>
      <w:r>
        <w:t xml:space="preserve"> </w:t>
      </w:r>
    </w:p>
    <w:p w:rsidR="00BE4461" w:rsidRDefault="00BE4461" w:rsidP="00DA37D0">
      <w:pPr>
        <w:pStyle w:val="ListParagraph"/>
        <w:numPr>
          <w:ilvl w:val="0"/>
          <w:numId w:val="30"/>
        </w:numPr>
      </w:pPr>
      <w:r>
        <w:t xml:space="preserve">OECD, </w:t>
      </w:r>
      <w:r w:rsidRPr="00A405C6">
        <w:rPr>
          <w:i/>
        </w:rPr>
        <w:t>Crop Production</w:t>
      </w:r>
      <w:r>
        <w:t xml:space="preserve">: </w:t>
      </w:r>
      <w:hyperlink r:id="rId46" w:history="1">
        <w:r w:rsidRPr="00517AF0">
          <w:rPr>
            <w:rStyle w:val="Hyperlink"/>
          </w:rPr>
          <w:t>https://data.oecd.org/agroutput/crop-production.htm</w:t>
        </w:r>
      </w:hyperlink>
    </w:p>
    <w:p w:rsidR="00A405C6" w:rsidRPr="00390A55" w:rsidRDefault="00A405C6" w:rsidP="00DA37D0">
      <w:pPr>
        <w:pStyle w:val="ListParagraph"/>
        <w:numPr>
          <w:ilvl w:val="0"/>
          <w:numId w:val="30"/>
        </w:numPr>
      </w:pPr>
      <w:r>
        <w:t xml:space="preserve">USDA, </w:t>
      </w:r>
      <w:r w:rsidRPr="00BE4461">
        <w:rPr>
          <w:i/>
        </w:rPr>
        <w:t>Crop Production Data</w:t>
      </w:r>
      <w:r>
        <w:t xml:space="preserve">: </w:t>
      </w:r>
      <w:hyperlink r:id="rId47" w:history="1">
        <w:r w:rsidRPr="00517AF0">
          <w:rPr>
            <w:rStyle w:val="Hyperlink"/>
          </w:rPr>
          <w:t>https://www.usda.gov/topics/farming/crop-production</w:t>
        </w:r>
      </w:hyperlink>
    </w:p>
    <w:p w:rsidR="003F6DB3" w:rsidRPr="003F6DB3" w:rsidRDefault="003F6DB3" w:rsidP="003F6DB3">
      <w:pPr>
        <w:rPr>
          <w:b/>
        </w:rPr>
      </w:pPr>
      <w:r w:rsidRPr="003F6DB3">
        <w:rPr>
          <w:b/>
        </w:rPr>
        <w:t>Crime</w:t>
      </w:r>
    </w:p>
    <w:p w:rsidR="00261B02" w:rsidRDefault="00261B02" w:rsidP="003F6DB3">
      <w:pPr>
        <w:pStyle w:val="ListParagraph"/>
        <w:numPr>
          <w:ilvl w:val="0"/>
          <w:numId w:val="30"/>
        </w:numPr>
      </w:pPr>
      <w:r w:rsidRPr="00BE4461">
        <w:rPr>
          <w:b/>
        </w:rPr>
        <w:t>Note:</w:t>
      </w:r>
      <w:r>
        <w:t xml:space="preserve"> many states, cities, and colleges publish crime statistics online</w:t>
      </w:r>
    </w:p>
    <w:p w:rsidR="003F6DB3" w:rsidRDefault="003F6DB3" w:rsidP="003F6DB3">
      <w:pPr>
        <w:pStyle w:val="ListParagraph"/>
        <w:numPr>
          <w:ilvl w:val="0"/>
          <w:numId w:val="30"/>
        </w:numPr>
      </w:pPr>
      <w:r>
        <w:t xml:space="preserve">Bureau of Justice Statistics (BJS): </w:t>
      </w:r>
      <w:hyperlink r:id="rId48" w:history="1">
        <w:r>
          <w:rPr>
            <w:rStyle w:val="Hyperlink"/>
          </w:rPr>
          <w:t>https://www.bjs.gov/</w:t>
        </w:r>
      </w:hyperlink>
    </w:p>
    <w:p w:rsidR="003F6DB3" w:rsidRPr="003F6DB3" w:rsidRDefault="003F6DB3" w:rsidP="003F6DB3">
      <w:pPr>
        <w:pStyle w:val="ListParagraph"/>
        <w:numPr>
          <w:ilvl w:val="0"/>
          <w:numId w:val="30"/>
        </w:numPr>
      </w:pPr>
      <w:r w:rsidRPr="003F6DB3">
        <w:t xml:space="preserve">FBI, </w:t>
      </w:r>
      <w:r w:rsidRPr="003F6DB3">
        <w:rPr>
          <w:i/>
        </w:rPr>
        <w:t>Uniform Crime Reporting Program</w:t>
      </w:r>
      <w:r w:rsidRPr="003F6DB3">
        <w:t xml:space="preserve">: </w:t>
      </w:r>
      <w:hyperlink r:id="rId49" w:history="1">
        <w:r>
          <w:rPr>
            <w:rStyle w:val="Hyperlink"/>
          </w:rPr>
          <w:t>https://www.fbi.gov/services/cjis/ucr</w:t>
        </w:r>
      </w:hyperlink>
      <w:r>
        <w:t xml:space="preserve">; see also </w:t>
      </w:r>
      <w:hyperlink r:id="rId50" w:history="1">
        <w:r>
          <w:rPr>
            <w:rStyle w:val="Hyperlink"/>
          </w:rPr>
          <w:t>https://www.ucrdatatool.gov/</w:t>
        </w:r>
      </w:hyperlink>
    </w:p>
    <w:p w:rsidR="003F6DB3" w:rsidRPr="003F6DB3" w:rsidRDefault="003F6DB3" w:rsidP="003F6DB3">
      <w:pPr>
        <w:pStyle w:val="ListParagraph"/>
        <w:numPr>
          <w:ilvl w:val="0"/>
          <w:numId w:val="30"/>
        </w:numPr>
        <w:rPr>
          <w:rStyle w:val="Hyperlink"/>
          <w:b/>
          <w:color w:val="auto"/>
          <w:u w:val="none"/>
        </w:rPr>
      </w:pPr>
      <w:r>
        <w:lastRenderedPageBreak/>
        <w:t xml:space="preserve">Gun Violence Archive, </w:t>
      </w:r>
      <w:r w:rsidRPr="003F6DB3">
        <w:rPr>
          <w:i/>
        </w:rPr>
        <w:t>Mass Shootings [Year]</w:t>
      </w:r>
      <w:r>
        <w:t xml:space="preserve"> (US): </w:t>
      </w:r>
      <w:hyperlink r:id="rId51" w:history="1">
        <w:r w:rsidRPr="00795FBD">
          <w:rPr>
            <w:rStyle w:val="Hyperlink"/>
          </w:rPr>
          <w:t>https://www.gunviolencearchive.org/reports/mass-shooting</w:t>
        </w:r>
      </w:hyperlink>
    </w:p>
    <w:p w:rsidR="003F6DB3" w:rsidRPr="00261B02" w:rsidRDefault="00261B02" w:rsidP="003F6DB3">
      <w:pPr>
        <w:pStyle w:val="ListParagraph"/>
        <w:numPr>
          <w:ilvl w:val="0"/>
          <w:numId w:val="30"/>
        </w:numPr>
        <w:rPr>
          <w:b/>
        </w:rPr>
      </w:pPr>
      <w:r>
        <w:rPr>
          <w:rStyle w:val="Hyperlink"/>
          <w:color w:val="auto"/>
          <w:u w:val="none"/>
        </w:rPr>
        <w:t xml:space="preserve">UNODC (United Nations Office on Drugs and Crime), </w:t>
      </w:r>
      <w:r w:rsidRPr="00261B02">
        <w:rPr>
          <w:rStyle w:val="Hyperlink"/>
          <w:i/>
          <w:color w:val="auto"/>
          <w:u w:val="none"/>
        </w:rPr>
        <w:t>Crime Statistics</w:t>
      </w:r>
      <w:r>
        <w:rPr>
          <w:rStyle w:val="Hyperlink"/>
          <w:color w:val="auto"/>
          <w:u w:val="none"/>
        </w:rPr>
        <w:t xml:space="preserve">: </w:t>
      </w:r>
      <w:hyperlink r:id="rId52" w:history="1">
        <w:r>
          <w:rPr>
            <w:rStyle w:val="Hyperlink"/>
          </w:rPr>
          <w:t>https://www.unodc.org/unodc/data-and-analysis/Crime-Monitoring-Surveys.html</w:t>
        </w:r>
      </w:hyperlink>
    </w:p>
    <w:p w:rsidR="00D25E17" w:rsidRPr="00FB65B0" w:rsidRDefault="00261B02" w:rsidP="00FB65B0">
      <w:pPr>
        <w:pStyle w:val="ListParagraph"/>
        <w:numPr>
          <w:ilvl w:val="0"/>
          <w:numId w:val="30"/>
        </w:numPr>
        <w:rPr>
          <w:b/>
        </w:rPr>
      </w:pPr>
      <w:r>
        <w:rPr>
          <w:rStyle w:val="Hyperlink"/>
          <w:color w:val="auto"/>
          <w:u w:val="none"/>
        </w:rPr>
        <w:t>World Bank, International Homicides (per 100,000 people):</w:t>
      </w:r>
      <w:r>
        <w:rPr>
          <w:b/>
        </w:rPr>
        <w:t xml:space="preserve"> </w:t>
      </w:r>
      <w:hyperlink r:id="rId53" w:history="1">
        <w:r>
          <w:rPr>
            <w:rStyle w:val="Hyperlink"/>
          </w:rPr>
          <w:t>https://data.worldbank.org/indicator/vc.ihr.psrc.p5</w:t>
        </w:r>
      </w:hyperlink>
      <w:r w:rsidR="0012180A">
        <w:t xml:space="preserve"> </w:t>
      </w:r>
    </w:p>
    <w:p w:rsidR="00321C7D" w:rsidRDefault="00482220" w:rsidP="00A171DC">
      <w:pPr>
        <w:rPr>
          <w:b/>
        </w:rPr>
      </w:pPr>
      <w:r>
        <w:rPr>
          <w:b/>
        </w:rPr>
        <w:t>Economic Performance</w:t>
      </w:r>
      <w:r w:rsidR="00321C7D">
        <w:rPr>
          <w:b/>
        </w:rPr>
        <w:t>, Stability, and Resilience</w:t>
      </w:r>
      <w:r w:rsidR="00AA32CE">
        <w:rPr>
          <w:b/>
        </w:rPr>
        <w:t xml:space="preserve"> (also see </w:t>
      </w:r>
      <w:r>
        <w:rPr>
          <w:b/>
        </w:rPr>
        <w:t>Money, Credit, and Banking</w:t>
      </w:r>
      <w:r w:rsidR="00AA32CE">
        <w:rPr>
          <w:b/>
        </w:rPr>
        <w:t>)</w:t>
      </w:r>
    </w:p>
    <w:p w:rsidR="00321C7D" w:rsidRPr="00482220" w:rsidRDefault="00321C7D" w:rsidP="00321C7D">
      <w:pPr>
        <w:pStyle w:val="ListParagraph"/>
        <w:numPr>
          <w:ilvl w:val="0"/>
          <w:numId w:val="31"/>
        </w:numPr>
        <w:rPr>
          <w:rStyle w:val="Hyperlink"/>
          <w:color w:val="auto"/>
          <w:u w:val="none"/>
        </w:rPr>
      </w:pPr>
      <w:r>
        <w:t xml:space="preserve">BEA (Bureau of Economic Analysis, US), </w:t>
      </w:r>
      <w:r w:rsidRPr="00321C7D">
        <w:rPr>
          <w:i/>
        </w:rPr>
        <w:t>U</w:t>
      </w:r>
      <w:r>
        <w:rPr>
          <w:i/>
        </w:rPr>
        <w:t>.</w:t>
      </w:r>
      <w:r w:rsidRPr="00321C7D">
        <w:rPr>
          <w:i/>
        </w:rPr>
        <w:t>S</w:t>
      </w:r>
      <w:r>
        <w:rPr>
          <w:i/>
        </w:rPr>
        <w:t>.</w:t>
      </w:r>
      <w:r w:rsidRPr="00321C7D">
        <w:rPr>
          <w:i/>
        </w:rPr>
        <w:t xml:space="preserve"> Economy at a Glance</w:t>
      </w:r>
      <w:r>
        <w:t xml:space="preserve">: </w:t>
      </w:r>
      <w:hyperlink r:id="rId54" w:history="1">
        <w:r>
          <w:rPr>
            <w:rStyle w:val="Hyperlink"/>
          </w:rPr>
          <w:t>https://www.bea.gov/news/glance</w:t>
        </w:r>
      </w:hyperlink>
    </w:p>
    <w:p w:rsidR="00482220" w:rsidRDefault="00482220" w:rsidP="00321C7D">
      <w:pPr>
        <w:pStyle w:val="ListParagraph"/>
        <w:numPr>
          <w:ilvl w:val="0"/>
          <w:numId w:val="31"/>
        </w:numPr>
      </w:pPr>
      <w:r>
        <w:t xml:space="preserve">BEA (Bureau of Economic Analysis, US), </w:t>
      </w:r>
      <w:r w:rsidRPr="00482220">
        <w:rPr>
          <w:i/>
        </w:rPr>
        <w:t>Input-Output Accounts Data</w:t>
      </w:r>
      <w:r>
        <w:t xml:space="preserve">: </w:t>
      </w:r>
      <w:hyperlink r:id="rId55" w:history="1">
        <w:r w:rsidR="00F31BBD" w:rsidRPr="00285436">
          <w:rPr>
            <w:rStyle w:val="Hyperlink"/>
          </w:rPr>
          <w:t>https://www.bea.gov/industry/input-output-accounts-data</w:t>
        </w:r>
      </w:hyperlink>
      <w:r w:rsidR="00F31BBD">
        <w:rPr>
          <w:color w:val="0000FF"/>
          <w:u w:val="single"/>
        </w:rPr>
        <w:t xml:space="preserve"> </w:t>
      </w:r>
    </w:p>
    <w:p w:rsidR="00D72CB3" w:rsidRDefault="00D72CB3" w:rsidP="00321C7D">
      <w:pPr>
        <w:pStyle w:val="ListParagraph"/>
        <w:numPr>
          <w:ilvl w:val="0"/>
          <w:numId w:val="31"/>
        </w:numPr>
      </w:pPr>
      <w:r>
        <w:t xml:space="preserve">BLS (Bureau of Labor Statistics, U.S.), </w:t>
      </w:r>
      <w:r w:rsidRPr="00D72CB3">
        <w:rPr>
          <w:i/>
        </w:rPr>
        <w:t>CPI Inflation Calculator</w:t>
      </w:r>
      <w:r>
        <w:t xml:space="preserve">: </w:t>
      </w:r>
      <w:hyperlink r:id="rId56" w:history="1">
        <w:r>
          <w:rPr>
            <w:rStyle w:val="Hyperlink"/>
          </w:rPr>
          <w:t>https://data.bls.gov/cgi-bin/cpicalc.pl</w:t>
        </w:r>
      </w:hyperlink>
    </w:p>
    <w:p w:rsidR="00D72CB3" w:rsidRDefault="00D72CB3" w:rsidP="00D72CB3">
      <w:pPr>
        <w:pStyle w:val="ListParagraph"/>
        <w:numPr>
          <w:ilvl w:val="0"/>
          <w:numId w:val="31"/>
        </w:numPr>
      </w:pPr>
      <w:r>
        <w:t xml:space="preserve">Inflation Calculator (for major industrial countries, mostly European): </w:t>
      </w:r>
      <w:hyperlink r:id="rId57" w:history="1">
        <w:r>
          <w:rPr>
            <w:rStyle w:val="Hyperlink"/>
          </w:rPr>
          <w:t>https://fxtop.com/en/inflation-calculator.php</w:t>
        </w:r>
      </w:hyperlink>
    </w:p>
    <w:p w:rsidR="00321C7D" w:rsidRPr="00321C7D" w:rsidRDefault="00321C7D" w:rsidP="00321C7D">
      <w:pPr>
        <w:pStyle w:val="ListParagraph"/>
        <w:numPr>
          <w:ilvl w:val="0"/>
          <w:numId w:val="31"/>
        </w:numPr>
        <w:rPr>
          <w:rStyle w:val="Hyperlink"/>
          <w:color w:val="auto"/>
          <w:u w:val="none"/>
        </w:rPr>
      </w:pPr>
      <w:r>
        <w:t xml:space="preserve">OECD, </w:t>
      </w:r>
      <w:r w:rsidRPr="003B6B78">
        <w:rPr>
          <w:i/>
        </w:rPr>
        <w:t>Economic Resilience</w:t>
      </w:r>
      <w:r w:rsidR="00482220">
        <w:rPr>
          <w:i/>
        </w:rPr>
        <w:t xml:space="preserve"> </w:t>
      </w:r>
      <w:r w:rsidR="00482220" w:rsidRPr="00482220">
        <w:t>(also see Insurance and Risk Assessment, Uncertainty</w:t>
      </w:r>
      <w:r w:rsidR="00482220">
        <w:t>)</w:t>
      </w:r>
      <w:r>
        <w:t xml:space="preserve">: </w:t>
      </w:r>
      <w:hyperlink r:id="rId58" w:history="1">
        <w:r>
          <w:rPr>
            <w:rStyle w:val="Hyperlink"/>
          </w:rPr>
          <w:t>https://www.oecd.org/eco/growth/economic-resilience.htm</w:t>
        </w:r>
      </w:hyperlink>
    </w:p>
    <w:p w:rsidR="00321C7D" w:rsidRPr="00C20079" w:rsidRDefault="00321C7D" w:rsidP="00321C7D">
      <w:pPr>
        <w:pStyle w:val="ListParagraph"/>
        <w:numPr>
          <w:ilvl w:val="0"/>
          <w:numId w:val="31"/>
        </w:numPr>
        <w:rPr>
          <w:rStyle w:val="Hyperlink"/>
          <w:color w:val="auto"/>
          <w:u w:val="none"/>
        </w:rPr>
      </w:pPr>
      <w:r>
        <w:t xml:space="preserve">World Bank, </w:t>
      </w:r>
      <w:r w:rsidRPr="00321C7D">
        <w:rPr>
          <w:i/>
        </w:rPr>
        <w:t>GDP Growth (% annual)</w:t>
      </w:r>
      <w:r>
        <w:t>:</w:t>
      </w:r>
      <w:r>
        <w:rPr>
          <w:rStyle w:val="Hyperlink"/>
          <w:color w:val="auto"/>
          <w:u w:val="none"/>
        </w:rPr>
        <w:t xml:space="preserve"> </w:t>
      </w:r>
      <w:hyperlink r:id="rId59" w:history="1">
        <w:r>
          <w:rPr>
            <w:rStyle w:val="Hyperlink"/>
          </w:rPr>
          <w:t>https://data.worldbank.org/indicator/ny.gdp.mktp.kd.zg</w:t>
        </w:r>
      </w:hyperlink>
    </w:p>
    <w:p w:rsidR="00A171DC" w:rsidRDefault="00A171DC" w:rsidP="00A171DC">
      <w:pPr>
        <w:rPr>
          <w:b/>
        </w:rPr>
      </w:pPr>
      <w:r>
        <w:rPr>
          <w:b/>
        </w:rPr>
        <w:t>Education and Training</w:t>
      </w:r>
    </w:p>
    <w:p w:rsidR="00A171DC" w:rsidRPr="00E153E1" w:rsidRDefault="00BE4461" w:rsidP="00A171DC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</w:rPr>
      </w:pPr>
      <w:r>
        <w:t xml:space="preserve">AAU (Association of American Universities), Campus Climate Survey on Sexual Assault and Sexual Misconduct (United States): </w:t>
      </w:r>
      <w:hyperlink r:id="rId60" w:history="1">
        <w:r>
          <w:rPr>
            <w:rStyle w:val="Hyperlink"/>
          </w:rPr>
          <w:t>https://www.aau.edu/issues/climate-survey-sexual-assault-and-sexual-misconduct</w:t>
        </w:r>
      </w:hyperlink>
    </w:p>
    <w:p w:rsidR="00E153E1" w:rsidRPr="008A3CA5" w:rsidRDefault="00E153E1" w:rsidP="00A171DC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</w:rPr>
      </w:pPr>
      <w:r>
        <w:t>Center for Measuring University Performance</w:t>
      </w:r>
      <w:r w:rsidR="00482220">
        <w:t xml:space="preserve">, </w:t>
      </w:r>
      <w:r w:rsidR="00482220" w:rsidRPr="00482220">
        <w:rPr>
          <w:i/>
        </w:rPr>
        <w:t>The Top American Research Universities</w:t>
      </w:r>
      <w:r w:rsidR="00482220">
        <w:t>:</w:t>
      </w:r>
      <w:r w:rsidR="00482220">
        <w:rPr>
          <w:rStyle w:val="Hyperlink"/>
          <w:color w:val="auto"/>
          <w:u w:val="none"/>
        </w:rPr>
        <w:t xml:space="preserve"> </w:t>
      </w:r>
      <w:hyperlink r:id="rId61" w:history="1">
        <w:r w:rsidR="00F31BBD" w:rsidRPr="00285436">
          <w:rPr>
            <w:rStyle w:val="Hyperlink"/>
          </w:rPr>
          <w:t>https://mup.umass.edu/sites/default/files/annual_report_2017.pdf</w:t>
        </w:r>
      </w:hyperlink>
      <w:r w:rsidR="00F31BBD">
        <w:rPr>
          <w:color w:val="0000FF"/>
          <w:u w:val="single"/>
        </w:rPr>
        <w:t xml:space="preserve"> </w:t>
      </w:r>
    </w:p>
    <w:p w:rsidR="008A3CA5" w:rsidRPr="00BE4461" w:rsidRDefault="008A3CA5" w:rsidP="00A171DC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</w:rPr>
      </w:pPr>
      <w:r>
        <w:t xml:space="preserve">Department of Education (US), </w:t>
      </w:r>
      <w:r w:rsidRPr="008A3CA5">
        <w:rPr>
          <w:i/>
        </w:rPr>
        <w:t>Colleges/Universities</w:t>
      </w:r>
      <w:r>
        <w:t>:</w:t>
      </w:r>
      <w:r>
        <w:rPr>
          <w:rStyle w:val="Hyperlink"/>
          <w:color w:val="auto"/>
          <w:u w:val="none"/>
        </w:rPr>
        <w:t xml:space="preserve"> </w:t>
      </w:r>
      <w:hyperlink r:id="rId62" w:history="1">
        <w:r w:rsidR="00F31BBD" w:rsidRPr="00285436">
          <w:rPr>
            <w:rStyle w:val="Hyperlink"/>
          </w:rPr>
          <w:t>https://www2.ed.gov/rschstat/catalog/colleges-universities.html</w:t>
        </w:r>
      </w:hyperlink>
      <w:r w:rsidR="00F31BBD">
        <w:rPr>
          <w:color w:val="0000FF"/>
          <w:u w:val="single"/>
        </w:rPr>
        <w:t xml:space="preserve"> </w:t>
      </w:r>
    </w:p>
    <w:p w:rsidR="00BE4461" w:rsidRPr="00BE4461" w:rsidRDefault="00BE4461" w:rsidP="00A171DC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</w:rPr>
      </w:pPr>
      <w:r>
        <w:t xml:space="preserve">Education Trust, </w:t>
      </w:r>
      <w:r w:rsidRPr="00470166">
        <w:rPr>
          <w:i/>
        </w:rPr>
        <w:t>The State of Higher Education Equity</w:t>
      </w:r>
      <w:r>
        <w:t xml:space="preserve">: </w:t>
      </w:r>
      <w:hyperlink r:id="rId63" w:history="1">
        <w:r w:rsidRPr="00850033">
          <w:rPr>
            <w:rStyle w:val="Hyperlink"/>
          </w:rPr>
          <w:t>https://edtrust.org/the-state-of-higher-education-equity/</w:t>
        </w:r>
      </w:hyperlink>
    </w:p>
    <w:p w:rsidR="00BE4461" w:rsidRPr="00BE4461" w:rsidRDefault="00BE4461" w:rsidP="00A171DC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</w:rPr>
      </w:pPr>
      <w:r w:rsidRPr="00E05EE1">
        <w:t xml:space="preserve">National </w:t>
      </w:r>
      <w:r>
        <w:t xml:space="preserve">Center for </w:t>
      </w:r>
      <w:r w:rsidRPr="00E05EE1">
        <w:t>Education Statistics</w:t>
      </w:r>
      <w:r>
        <w:t xml:space="preserve"> (U.S.)</w:t>
      </w:r>
      <w:r w:rsidRPr="00E05EE1">
        <w:t xml:space="preserve">: </w:t>
      </w:r>
      <w:hyperlink r:id="rId64" w:history="1">
        <w:r w:rsidRPr="00E05EE1">
          <w:rPr>
            <w:rStyle w:val="Hyperlink"/>
          </w:rPr>
          <w:t>https://nces.ed.gov/surveys/els2002/</w:t>
        </w:r>
      </w:hyperlink>
      <w:r w:rsidRPr="00E05EE1">
        <w:t xml:space="preserve"> </w:t>
      </w:r>
      <w:r>
        <w:t xml:space="preserve">(data tables at </w:t>
      </w:r>
      <w:hyperlink r:id="rId65" w:history="1">
        <w:r>
          <w:rPr>
            <w:rStyle w:val="Hyperlink"/>
          </w:rPr>
          <w:t>https://nces.ed.gov/surveys/els2002/tables.asp</w:t>
        </w:r>
      </w:hyperlink>
      <w:r>
        <w:t>)</w:t>
      </w:r>
    </w:p>
    <w:p w:rsidR="00BE4461" w:rsidRDefault="00BE4461" w:rsidP="00A171DC">
      <w:pPr>
        <w:pStyle w:val="ListParagraph"/>
        <w:numPr>
          <w:ilvl w:val="0"/>
          <w:numId w:val="32"/>
        </w:numPr>
      </w:pPr>
      <w:r>
        <w:t xml:space="preserve">NSF (U.S. National Science Foundation), </w:t>
      </w:r>
      <w:r w:rsidRPr="007F175E">
        <w:rPr>
          <w:i/>
        </w:rPr>
        <w:t>Science and Engineering Doctorates</w:t>
      </w:r>
      <w:r>
        <w:t xml:space="preserve"> (annual): </w:t>
      </w:r>
      <w:hyperlink r:id="rId66" w:history="1">
        <w:r w:rsidRPr="00466409">
          <w:rPr>
            <w:rStyle w:val="Hyperlink"/>
          </w:rPr>
          <w:t>https://www.nsf.gov/statistics/2018/nsf18304/data.cfm</w:t>
        </w:r>
      </w:hyperlink>
    </w:p>
    <w:p w:rsidR="00A171DC" w:rsidRDefault="00A171DC" w:rsidP="00A171DC">
      <w:pPr>
        <w:pStyle w:val="ListParagraph"/>
        <w:numPr>
          <w:ilvl w:val="0"/>
          <w:numId w:val="32"/>
        </w:numPr>
      </w:pPr>
      <w:r>
        <w:t xml:space="preserve">OECD, </w:t>
      </w:r>
      <w:r w:rsidRPr="009B1678">
        <w:rPr>
          <w:i/>
        </w:rPr>
        <w:t>Education at a Glance</w:t>
      </w:r>
      <w:r>
        <w:t xml:space="preserve"> (annually): </w:t>
      </w:r>
      <w:hyperlink r:id="rId67" w:history="1">
        <w:r w:rsidRPr="00237177">
          <w:rPr>
            <w:rStyle w:val="Hyperlink"/>
          </w:rPr>
          <w:t>https://www.oecd-ilibrary.org/education/education-at-a-glance-2018_eag-2018-en</w:t>
        </w:r>
      </w:hyperlink>
      <w:r>
        <w:t xml:space="preserve">  </w:t>
      </w:r>
    </w:p>
    <w:p w:rsidR="00A171DC" w:rsidRDefault="00A171DC" w:rsidP="00A171DC">
      <w:pPr>
        <w:pStyle w:val="ListParagraph"/>
        <w:numPr>
          <w:ilvl w:val="0"/>
          <w:numId w:val="32"/>
        </w:numPr>
      </w:pPr>
      <w:r>
        <w:t xml:space="preserve">OECD, </w:t>
      </w:r>
      <w:proofErr w:type="spellStart"/>
      <w:r w:rsidRPr="009B1678">
        <w:rPr>
          <w:i/>
        </w:rPr>
        <w:t>Programme</w:t>
      </w:r>
      <w:proofErr w:type="spellEnd"/>
      <w:r w:rsidRPr="009B1678">
        <w:rPr>
          <w:i/>
        </w:rPr>
        <w:t xml:space="preserve"> for International Student Assessment (PISA)</w:t>
      </w:r>
      <w:r>
        <w:t xml:space="preserve">: </w:t>
      </w:r>
      <w:hyperlink r:id="rId68" w:history="1">
        <w:r w:rsidRPr="00466409">
          <w:rPr>
            <w:rStyle w:val="Hyperlink"/>
          </w:rPr>
          <w:t>http://www.oecd.org/pisa/publications/</w:t>
        </w:r>
      </w:hyperlink>
      <w:r>
        <w:t xml:space="preserve"> </w:t>
      </w:r>
    </w:p>
    <w:p w:rsidR="00A171DC" w:rsidRPr="00E05EE1" w:rsidRDefault="00A171DC" w:rsidP="00DA37D0">
      <w:pPr>
        <w:pStyle w:val="ListParagraph"/>
        <w:numPr>
          <w:ilvl w:val="0"/>
          <w:numId w:val="32"/>
        </w:numPr>
      </w:pPr>
      <w:r>
        <w:t xml:space="preserve">University of Southern California, </w:t>
      </w:r>
      <w:r w:rsidRPr="00BE4461">
        <w:rPr>
          <w:i/>
        </w:rPr>
        <w:t>African Americans at Public Colleges and Universities</w:t>
      </w:r>
      <w:r>
        <w:t xml:space="preserve">: </w:t>
      </w:r>
      <w:hyperlink r:id="rId69" w:history="1">
        <w:r w:rsidRPr="00850033">
          <w:rPr>
            <w:rStyle w:val="Hyperlink"/>
          </w:rPr>
          <w:t>https://race.usc.edu/wp-content/uploads/2018/09/Black-Students-at-Public-Colleges-and-Universities-A-50-State-Report-Card-Harper-and-Simmons-1-9-25.pdf</w:t>
        </w:r>
      </w:hyperlink>
      <w:r>
        <w:t xml:space="preserve"> </w:t>
      </w:r>
    </w:p>
    <w:p w:rsidR="003E3B1E" w:rsidRPr="00775C4E" w:rsidRDefault="003E3B1E" w:rsidP="003E3B1E">
      <w:pPr>
        <w:rPr>
          <w:b/>
        </w:rPr>
      </w:pPr>
      <w:r w:rsidRPr="00775C4E">
        <w:rPr>
          <w:b/>
        </w:rPr>
        <w:t>Energy</w:t>
      </w:r>
      <w:r w:rsidR="00BE4461">
        <w:rPr>
          <w:b/>
        </w:rPr>
        <w:t xml:space="preserve"> (also</w:t>
      </w:r>
      <w:r w:rsidR="000C086F">
        <w:rPr>
          <w:b/>
        </w:rPr>
        <w:t xml:space="preserve"> see</w:t>
      </w:r>
      <w:r w:rsidR="00BE4461">
        <w:rPr>
          <w:b/>
        </w:rPr>
        <w:t xml:space="preserve"> Mining and Mineral Resources)</w:t>
      </w:r>
    </w:p>
    <w:p w:rsidR="00BE4461" w:rsidRDefault="00BE4461" w:rsidP="003E3B1E">
      <w:pPr>
        <w:pStyle w:val="ListParagraph"/>
        <w:numPr>
          <w:ilvl w:val="0"/>
          <w:numId w:val="20"/>
        </w:numPr>
        <w:rPr>
          <w:rFonts w:cs="Calibri"/>
        </w:rPr>
      </w:pPr>
      <w:r w:rsidRPr="00775C4E">
        <w:rPr>
          <w:rFonts w:cs="Calibri"/>
        </w:rPr>
        <w:t xml:space="preserve">ACC (American Coal Council): </w:t>
      </w:r>
      <w:hyperlink r:id="rId70" w:history="1">
        <w:r w:rsidRPr="00775C4E">
          <w:rPr>
            <w:rStyle w:val="Hyperlink"/>
            <w:rFonts w:cs="Calibri"/>
          </w:rPr>
          <w:t>http://www.americancoalcouncil.org/</w:t>
        </w:r>
      </w:hyperlink>
    </w:p>
    <w:p w:rsidR="00FA2006" w:rsidRDefault="00FA2006" w:rsidP="003E3B1E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lastRenderedPageBreak/>
        <w:t xml:space="preserve">Department of Energy (US), contains price information and much more: </w:t>
      </w:r>
      <w:hyperlink r:id="rId71" w:history="1">
        <w:r>
          <w:rPr>
            <w:rStyle w:val="Hyperlink"/>
          </w:rPr>
          <w:t>https://www.energy.gov/</w:t>
        </w:r>
      </w:hyperlink>
    </w:p>
    <w:p w:rsidR="00BE4461" w:rsidRDefault="00BE4461" w:rsidP="003E3B1E">
      <w:pPr>
        <w:pStyle w:val="ListParagraph"/>
        <w:numPr>
          <w:ilvl w:val="0"/>
          <w:numId w:val="20"/>
        </w:numPr>
        <w:rPr>
          <w:rFonts w:cs="Calibri"/>
        </w:rPr>
      </w:pPr>
      <w:r w:rsidRPr="00775C4E">
        <w:rPr>
          <w:rFonts w:cs="Calibri"/>
        </w:rPr>
        <w:t xml:space="preserve">EIA (US Energy Information Administration): </w:t>
      </w:r>
      <w:hyperlink r:id="rId72" w:history="1">
        <w:r w:rsidRPr="00775C4E">
          <w:rPr>
            <w:rStyle w:val="Hyperlink"/>
            <w:rFonts w:cs="Calibri"/>
          </w:rPr>
          <w:t>https://www.eia.gov/</w:t>
        </w:r>
      </w:hyperlink>
    </w:p>
    <w:p w:rsidR="003E3B1E" w:rsidRPr="00775C4E" w:rsidRDefault="003E3B1E" w:rsidP="003E3B1E">
      <w:pPr>
        <w:pStyle w:val="ListParagraph"/>
        <w:numPr>
          <w:ilvl w:val="0"/>
          <w:numId w:val="20"/>
        </w:numPr>
        <w:rPr>
          <w:rFonts w:cs="Calibri"/>
        </w:rPr>
      </w:pPr>
      <w:r w:rsidRPr="00775C4E">
        <w:rPr>
          <w:rFonts w:cs="Calibri"/>
        </w:rPr>
        <w:t xml:space="preserve">IEA (International Energy Agency): </w:t>
      </w:r>
      <w:hyperlink r:id="rId73" w:history="1">
        <w:r w:rsidRPr="00775C4E">
          <w:rPr>
            <w:rStyle w:val="Hyperlink"/>
            <w:rFonts w:cs="Calibri"/>
          </w:rPr>
          <w:t>http://www.iea.org/</w:t>
        </w:r>
      </w:hyperlink>
      <w:r w:rsidRPr="00775C4E">
        <w:rPr>
          <w:rFonts w:cs="Calibri"/>
        </w:rPr>
        <w:t xml:space="preserve">  </w:t>
      </w:r>
    </w:p>
    <w:p w:rsidR="00BE4461" w:rsidRPr="00841222" w:rsidRDefault="00BE4461" w:rsidP="00BE4461">
      <w:pPr>
        <w:pStyle w:val="ListParagraph"/>
        <w:numPr>
          <w:ilvl w:val="0"/>
          <w:numId w:val="20"/>
        </w:numPr>
      </w:pPr>
      <w:r w:rsidRPr="003E3B1E">
        <w:rPr>
          <w:rFonts w:cs="Arial"/>
          <w:shd w:val="clear" w:color="auto" w:fill="FFFFFF"/>
        </w:rPr>
        <w:t>OPEC (Organization of the Petroleum Exporting Countries):</w:t>
      </w:r>
      <w:r w:rsidRPr="00775C4E">
        <w:t xml:space="preserve"> </w:t>
      </w:r>
      <w:hyperlink r:id="rId74" w:history="1">
        <w:r w:rsidRPr="00775C4E">
          <w:rPr>
            <w:rStyle w:val="Hyperlink"/>
          </w:rPr>
          <w:t>http://www.opec.org/opec_web/en/data_graphs/330.htm</w:t>
        </w:r>
      </w:hyperlink>
    </w:p>
    <w:p w:rsidR="003E3B1E" w:rsidRPr="003E3B1E" w:rsidRDefault="003E3B1E" w:rsidP="00475AD6">
      <w:pPr>
        <w:pStyle w:val="ListParagraph"/>
        <w:numPr>
          <w:ilvl w:val="0"/>
          <w:numId w:val="20"/>
        </w:numPr>
      </w:pPr>
      <w:r w:rsidRPr="003E3B1E">
        <w:rPr>
          <w:rFonts w:cs="Calibri"/>
          <w:shd w:val="clear" w:color="auto" w:fill="FFFFFF"/>
        </w:rPr>
        <w:t>West Virginia Office of Miners’ Health, Safety and Training (MHS&amp;T):</w:t>
      </w:r>
      <w:r w:rsidRPr="003E3B1E">
        <w:rPr>
          <w:rFonts w:cs="Arial"/>
          <w:color w:val="006621"/>
          <w:shd w:val="clear" w:color="auto" w:fill="FFFFFF"/>
        </w:rPr>
        <w:t xml:space="preserve">  </w:t>
      </w:r>
      <w:hyperlink r:id="rId75" w:history="1">
        <w:r w:rsidRPr="003E3B1E">
          <w:rPr>
            <w:rStyle w:val="Hyperlink"/>
            <w:rFonts w:cs="Arial"/>
            <w:shd w:val="clear" w:color="auto" w:fill="FFFFFF"/>
          </w:rPr>
          <w:t>www.wvminesafety.org/STATS.HTM</w:t>
        </w:r>
      </w:hyperlink>
      <w:r w:rsidRPr="003E3B1E">
        <w:rPr>
          <w:rFonts w:cs="Arial"/>
          <w:color w:val="006621"/>
          <w:shd w:val="clear" w:color="auto" w:fill="FFFFFF"/>
        </w:rPr>
        <w:t xml:space="preserve"> </w:t>
      </w:r>
    </w:p>
    <w:p w:rsidR="00FB65B0" w:rsidRPr="00C174E8" w:rsidRDefault="00FB65B0" w:rsidP="00FB65B0">
      <w:pPr>
        <w:rPr>
          <w:b/>
        </w:rPr>
      </w:pPr>
      <w:r w:rsidRPr="00C174E8">
        <w:rPr>
          <w:b/>
        </w:rPr>
        <w:t>Entrepreneurship</w:t>
      </w:r>
      <w:r w:rsidR="00FD00A4">
        <w:rPr>
          <w:b/>
        </w:rPr>
        <w:t xml:space="preserve"> and</w:t>
      </w:r>
      <w:r w:rsidRPr="00C174E8">
        <w:rPr>
          <w:b/>
        </w:rPr>
        <w:t xml:space="preserve"> Business Formation</w:t>
      </w:r>
      <w:r w:rsidR="00FD00A4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b/>
        </w:rPr>
        <w:t xml:space="preserve"> </w:t>
      </w:r>
      <w:r w:rsidR="00FD00A4">
        <w:rPr>
          <w:b/>
        </w:rPr>
        <w:t>also</w:t>
      </w:r>
      <w:r w:rsidR="009D34BB">
        <w:rPr>
          <w:b/>
        </w:rPr>
        <w:t xml:space="preserve"> see</w:t>
      </w:r>
      <w:r w:rsidR="00FD00A4">
        <w:rPr>
          <w:b/>
        </w:rPr>
        <w:t xml:space="preserve"> </w:t>
      </w:r>
      <w:r>
        <w:rPr>
          <w:b/>
        </w:rPr>
        <w:t>Innovation</w:t>
      </w:r>
      <w:r w:rsidR="00FD00A4">
        <w:rPr>
          <w:b/>
        </w:rPr>
        <w:t xml:space="preserve"> and Technology</w:t>
      </w:r>
    </w:p>
    <w:p w:rsidR="00FB65B0" w:rsidRDefault="00FB65B0" w:rsidP="00FB65B0">
      <w:pPr>
        <w:pStyle w:val="ListParagraph"/>
        <w:numPr>
          <w:ilvl w:val="0"/>
          <w:numId w:val="24"/>
        </w:numPr>
      </w:pPr>
      <w:r>
        <w:t xml:space="preserve">BLS: </w:t>
      </w:r>
      <w:hyperlink r:id="rId76" w:history="1">
        <w:r w:rsidRPr="005E5F40">
          <w:rPr>
            <w:rStyle w:val="Hyperlink"/>
          </w:rPr>
          <w:t>https://www.bls.gov/bdm/entrepreneurship/entrepreneurship.htm</w:t>
        </w:r>
      </w:hyperlink>
      <w:r>
        <w:t xml:space="preserve"> </w:t>
      </w:r>
    </w:p>
    <w:p w:rsidR="00FB65B0" w:rsidRDefault="00FB65B0" w:rsidP="00FB65B0">
      <w:pPr>
        <w:pStyle w:val="ListParagraph"/>
        <w:numPr>
          <w:ilvl w:val="0"/>
          <w:numId w:val="24"/>
        </w:numPr>
      </w:pPr>
      <w:r>
        <w:t xml:space="preserve">Census, </w:t>
      </w:r>
      <w:r w:rsidRPr="006D54D9">
        <w:rPr>
          <w:i/>
        </w:rPr>
        <w:t>Business Dynamics Statistics</w:t>
      </w:r>
      <w:r>
        <w:t xml:space="preserve">: </w:t>
      </w:r>
      <w:hyperlink r:id="rId77" w:history="1">
        <w:r w:rsidRPr="005E5F40">
          <w:rPr>
            <w:rStyle w:val="Hyperlink"/>
          </w:rPr>
          <w:t>https://www.census.gov/ces/dataproducts/bds/data.html</w:t>
        </w:r>
      </w:hyperlink>
      <w:r>
        <w:t xml:space="preserve"> </w:t>
      </w:r>
    </w:p>
    <w:p w:rsidR="00BE4461" w:rsidRDefault="00BE4461" w:rsidP="00BE4461">
      <w:pPr>
        <w:pStyle w:val="ListParagraph"/>
        <w:numPr>
          <w:ilvl w:val="0"/>
          <w:numId w:val="24"/>
        </w:numPr>
      </w:pPr>
      <w:r>
        <w:t xml:space="preserve">Kaufman Foundation: </w:t>
      </w:r>
      <w:hyperlink r:id="rId78" w:history="1">
        <w:r w:rsidRPr="005E5F40">
          <w:rPr>
            <w:rStyle w:val="Hyperlink"/>
          </w:rPr>
          <w:t>https://www.kauffman.org/kauffman-index</w:t>
        </w:r>
      </w:hyperlink>
      <w:r w:rsidRPr="006836E4">
        <w:rPr>
          <w:rStyle w:val="Hyperlink"/>
          <w:color w:val="2C2C2C" w:themeColor="text1"/>
          <w:u w:val="none"/>
        </w:rPr>
        <w:t xml:space="preserve">; Kaufman Firm Survey: </w:t>
      </w:r>
      <w:r w:rsidRPr="006836E4">
        <w:rPr>
          <w:rStyle w:val="Hyperlink"/>
        </w:rPr>
        <w:t>https://www.kauffman.org/microsites/kfs/data-files</w:t>
      </w:r>
      <w:r>
        <w:t xml:space="preserve"> </w:t>
      </w:r>
    </w:p>
    <w:p w:rsidR="00FB65B0" w:rsidRDefault="00FB65B0" w:rsidP="00FB65B0">
      <w:pPr>
        <w:pStyle w:val="ListParagraph"/>
        <w:numPr>
          <w:ilvl w:val="0"/>
          <w:numId w:val="24"/>
        </w:numPr>
      </w:pPr>
      <w:r>
        <w:t xml:space="preserve">OECD, </w:t>
      </w:r>
      <w:r w:rsidRPr="003F3CDC">
        <w:rPr>
          <w:i/>
        </w:rPr>
        <w:t>Entrepreneurship at a Glance</w:t>
      </w:r>
      <w:r>
        <w:t xml:space="preserve">: </w:t>
      </w:r>
      <w:hyperlink r:id="rId79" w:history="1">
        <w:r w:rsidRPr="00850033">
          <w:rPr>
            <w:rStyle w:val="Hyperlink"/>
          </w:rPr>
          <w:t>http://www.oecd.org/sdd/business-stats/EAG-2018-Highlights.pdf?utm_source=Adestra&amp;utm_medium=email&amp;utm_content=Entrepreneurship%20at%20a%20Glance%3A%202018%20Highlights&amp;utm_campaign=Stats%20Flash%2C%20September%202018&amp;utm_term=demo</w:t>
        </w:r>
      </w:hyperlink>
      <w:r>
        <w:t xml:space="preserve"> </w:t>
      </w:r>
    </w:p>
    <w:p w:rsidR="00FB65B0" w:rsidRDefault="00FB65B0" w:rsidP="00FB65B0">
      <w:pPr>
        <w:pStyle w:val="ListParagraph"/>
        <w:numPr>
          <w:ilvl w:val="0"/>
          <w:numId w:val="24"/>
        </w:numPr>
      </w:pPr>
      <w:r w:rsidRPr="00042ED7">
        <w:rPr>
          <w:i/>
        </w:rPr>
        <w:t>OECD Research and Development Expenditure in Industry, 2018</w:t>
      </w:r>
      <w:r>
        <w:t xml:space="preserve"> (covers 2009-2016): </w:t>
      </w:r>
      <w:hyperlink r:id="rId80" w:anchor="page1" w:history="1">
        <w:r w:rsidRPr="00A52480">
          <w:rPr>
            <w:rStyle w:val="Hyperlink"/>
          </w:rPr>
          <w:t>https://read.oecd-ilibrary.org/industry-and-services/oecd-research-and-development-expenditure-in-industry-2018_anberd-2018-en#page1</w:t>
        </w:r>
      </w:hyperlink>
      <w:r>
        <w:t xml:space="preserve"> </w:t>
      </w:r>
    </w:p>
    <w:p w:rsidR="00FB65B0" w:rsidRPr="00FB65B0" w:rsidRDefault="00FB65B0" w:rsidP="00475AD6">
      <w:pPr>
        <w:pStyle w:val="ListParagraph"/>
        <w:numPr>
          <w:ilvl w:val="0"/>
          <w:numId w:val="24"/>
        </w:numPr>
        <w:rPr>
          <w:b/>
        </w:rPr>
      </w:pPr>
      <w:r w:rsidRPr="00846C2F">
        <w:t>UNCTAD</w:t>
      </w:r>
      <w:r>
        <w:t xml:space="preserve"> (UN Conference on Trade and Development)</w:t>
      </w:r>
      <w:r w:rsidRPr="00FB65B0">
        <w:rPr>
          <w:i/>
        </w:rPr>
        <w:t>, World Investment Report:</w:t>
      </w:r>
      <w:r>
        <w:t xml:space="preserve"> </w:t>
      </w:r>
      <w:hyperlink r:id="rId81" w:history="1">
        <w:r w:rsidRPr="004B620A">
          <w:rPr>
            <w:rStyle w:val="Hyperlink"/>
          </w:rPr>
          <w:t>https://unctad.org/en/pages/PublicationWebflyer.aspx?publicationid=1245</w:t>
        </w:r>
      </w:hyperlink>
      <w:r>
        <w:t xml:space="preserve"> </w:t>
      </w:r>
    </w:p>
    <w:p w:rsidR="00FB65B0" w:rsidRPr="00FB65B0" w:rsidRDefault="00FB65B0" w:rsidP="00475AD6">
      <w:pPr>
        <w:pStyle w:val="ListParagraph"/>
        <w:numPr>
          <w:ilvl w:val="0"/>
          <w:numId w:val="24"/>
        </w:numPr>
        <w:rPr>
          <w:b/>
        </w:rPr>
      </w:pPr>
      <w:r>
        <w:t xml:space="preserve">US National Science Foundation (NSF), </w:t>
      </w:r>
      <w:r w:rsidRPr="00FB65B0">
        <w:rPr>
          <w:i/>
        </w:rPr>
        <w:t>Business Research Development and Innovation, 2015</w:t>
      </w:r>
      <w:r>
        <w:t xml:space="preserve">: </w:t>
      </w:r>
      <w:hyperlink r:id="rId82" w:anchor="data-tables&amp;" w:history="1">
        <w:r w:rsidRPr="00114F3D">
          <w:rPr>
            <w:rStyle w:val="Hyperlink"/>
          </w:rPr>
          <w:t>https://ncses.nsf.gov/pubs/nsf18313/#data-tables&amp;</w:t>
        </w:r>
      </w:hyperlink>
      <w:r>
        <w:t xml:space="preserve"> [also see </w:t>
      </w:r>
      <w:r w:rsidRPr="00FB65B0">
        <w:rPr>
          <w:i/>
        </w:rPr>
        <w:t>Science and Engineering, State Profiles</w:t>
      </w:r>
      <w:r>
        <w:t xml:space="preserve">: </w:t>
      </w:r>
      <w:hyperlink r:id="rId83" w:history="1">
        <w:r w:rsidRPr="008C7246">
          <w:rPr>
            <w:rStyle w:val="Hyperlink"/>
          </w:rPr>
          <w:t>https://nsf.gov/statistics/states/</w:t>
        </w:r>
      </w:hyperlink>
      <w:r>
        <w:t>]</w:t>
      </w:r>
    </w:p>
    <w:p w:rsidR="001250EF" w:rsidRPr="009A4F64" w:rsidRDefault="009A4F64" w:rsidP="009A4F64">
      <w:pPr>
        <w:rPr>
          <w:b/>
        </w:rPr>
      </w:pPr>
      <w:r>
        <w:rPr>
          <w:b/>
        </w:rPr>
        <w:t>Environment</w:t>
      </w:r>
      <w:r w:rsidR="009A2731">
        <w:rPr>
          <w:b/>
        </w:rPr>
        <w:t xml:space="preserve"> and Climate</w:t>
      </w:r>
    </w:p>
    <w:p w:rsidR="001250EF" w:rsidRDefault="001250EF" w:rsidP="001250EF">
      <w:pPr>
        <w:pStyle w:val="ListParagraph"/>
        <w:numPr>
          <w:ilvl w:val="0"/>
          <w:numId w:val="19"/>
        </w:numPr>
      </w:pPr>
      <w:r>
        <w:t xml:space="preserve">EPA (Environmental Protection Agency): </w:t>
      </w:r>
      <w:hyperlink r:id="rId84" w:history="1">
        <w:r w:rsidR="00613496" w:rsidRPr="005E5F40">
          <w:rPr>
            <w:rStyle w:val="Hyperlink"/>
          </w:rPr>
          <w:t>https://edg.epa.gov/metadata/catalog/main/home.page</w:t>
        </w:r>
      </w:hyperlink>
      <w:r>
        <w:t xml:space="preserve"> </w:t>
      </w:r>
    </w:p>
    <w:p w:rsidR="00DC67E5" w:rsidRDefault="00DC67E5" w:rsidP="00DC67E5">
      <w:pPr>
        <w:pStyle w:val="ListParagraph"/>
        <w:numPr>
          <w:ilvl w:val="0"/>
          <w:numId w:val="19"/>
        </w:numPr>
      </w:pPr>
      <w:r>
        <w:t xml:space="preserve">EPA, </w:t>
      </w:r>
      <w:r w:rsidRPr="00DC67E5">
        <w:rPr>
          <w:i/>
        </w:rPr>
        <w:t>Land, Waste and Cleanup Topics</w:t>
      </w:r>
      <w:r>
        <w:t xml:space="preserve">: </w:t>
      </w:r>
      <w:hyperlink r:id="rId85" w:history="1">
        <w:r w:rsidRPr="00146468">
          <w:rPr>
            <w:rStyle w:val="Hyperlink"/>
          </w:rPr>
          <w:t>https://www.epa.gov/environmental-topics/land-waste-and-cleanup-topics</w:t>
        </w:r>
      </w:hyperlink>
      <w:r>
        <w:t xml:space="preserve"> </w:t>
      </w:r>
    </w:p>
    <w:p w:rsidR="00127CC3" w:rsidRDefault="00127CC3" w:rsidP="00127CC3">
      <w:pPr>
        <w:pStyle w:val="ListParagraph"/>
        <w:numPr>
          <w:ilvl w:val="0"/>
          <w:numId w:val="19"/>
        </w:numPr>
      </w:pPr>
      <w:proofErr w:type="spellStart"/>
      <w:r>
        <w:t>Germanwatch</w:t>
      </w:r>
      <w:proofErr w:type="spellEnd"/>
      <w:r>
        <w:t xml:space="preserve">, </w:t>
      </w:r>
      <w:r w:rsidRPr="006854BA">
        <w:rPr>
          <w:i/>
        </w:rPr>
        <w:t>Climate Change Performance Index</w:t>
      </w:r>
      <w:r>
        <w:t xml:space="preserve">: </w:t>
      </w:r>
      <w:hyperlink r:id="rId86" w:history="1">
        <w:r w:rsidRPr="00302055">
          <w:rPr>
            <w:rStyle w:val="Hyperlink"/>
          </w:rPr>
          <w:t>https://germanwatch.org/en/ccpi</w:t>
        </w:r>
      </w:hyperlink>
      <w:r>
        <w:t xml:space="preserve"> </w:t>
      </w:r>
    </w:p>
    <w:p w:rsidR="009E20C9" w:rsidRDefault="009E20C9" w:rsidP="009E20C9">
      <w:pPr>
        <w:pStyle w:val="ListParagraph"/>
        <w:numPr>
          <w:ilvl w:val="0"/>
          <w:numId w:val="19"/>
        </w:numPr>
      </w:pPr>
      <w:r>
        <w:t xml:space="preserve">Munich Re, </w:t>
      </w:r>
      <w:r w:rsidRPr="009E20C9">
        <w:rPr>
          <w:i/>
        </w:rPr>
        <w:t>Climate Change</w:t>
      </w:r>
      <w:r>
        <w:t xml:space="preserve">: </w:t>
      </w:r>
      <w:hyperlink r:id="rId87" w:history="1">
        <w:r w:rsidRPr="00A026A2">
          <w:rPr>
            <w:rStyle w:val="Hyperlink"/>
          </w:rPr>
          <w:t>https://www.munichre.com/en/group/focus/climate-change/index.html</w:t>
        </w:r>
      </w:hyperlink>
      <w:r>
        <w:t xml:space="preserve"> </w:t>
      </w:r>
    </w:p>
    <w:p w:rsidR="00BE4461" w:rsidRDefault="00BE4461" w:rsidP="009E20C9">
      <w:pPr>
        <w:pStyle w:val="ListParagraph"/>
        <w:numPr>
          <w:ilvl w:val="0"/>
          <w:numId w:val="19"/>
        </w:numPr>
      </w:pPr>
      <w:r w:rsidRPr="009A4F64">
        <w:t xml:space="preserve">OECD: </w:t>
      </w:r>
      <w:hyperlink r:id="rId88" w:history="1">
        <w:r w:rsidRPr="009A4F64">
          <w:rPr>
            <w:rStyle w:val="Hyperlink"/>
          </w:rPr>
          <w:t>http://www.oecd.org/env/indicators-modelling-outlooks/data-and-indicators.htm</w:t>
        </w:r>
      </w:hyperlink>
    </w:p>
    <w:p w:rsidR="00BE4461" w:rsidRDefault="00BE4461" w:rsidP="00BE4461">
      <w:pPr>
        <w:pStyle w:val="ListParagraph"/>
        <w:numPr>
          <w:ilvl w:val="0"/>
          <w:numId w:val="19"/>
        </w:numPr>
      </w:pPr>
      <w:r>
        <w:t xml:space="preserve">UNDP (United Nations Development </w:t>
      </w:r>
      <w:proofErr w:type="spellStart"/>
      <w:r>
        <w:t>Programme</w:t>
      </w:r>
      <w:proofErr w:type="spellEnd"/>
      <w:r>
        <w:t xml:space="preserve">), </w:t>
      </w:r>
      <w:r w:rsidRPr="009A2731">
        <w:rPr>
          <w:i/>
        </w:rPr>
        <w:t>NDC Global Outlook Report, 2019</w:t>
      </w:r>
      <w:r>
        <w:t xml:space="preserve"> (Climate) : </w:t>
      </w:r>
      <w:hyperlink r:id="rId89" w:history="1">
        <w:r>
          <w:rPr>
            <w:rStyle w:val="Hyperlink"/>
          </w:rPr>
          <w:t>https://www.undp.org/content/dam/undp/library/planet/climate-change/NDC_Outlook_Report_2019.pdf</w:t>
        </w:r>
      </w:hyperlink>
    </w:p>
    <w:p w:rsidR="00BE4461" w:rsidRDefault="00BE4461" w:rsidP="00BE4461">
      <w:pPr>
        <w:pStyle w:val="ListParagraph"/>
        <w:numPr>
          <w:ilvl w:val="0"/>
          <w:numId w:val="19"/>
        </w:numPr>
      </w:pPr>
      <w:r>
        <w:t xml:space="preserve">USDA—ERS (US Department of Agriculture, Economic Research Service): </w:t>
      </w:r>
      <w:hyperlink r:id="rId90" w:history="1">
        <w:r w:rsidRPr="005E5F40">
          <w:rPr>
            <w:rStyle w:val="Hyperlink"/>
          </w:rPr>
          <w:t>https://www.ers.usda.gov/about-ers/partnerships/strengthening-statistics-through-the-icars/natural-resources-datasets/</w:t>
        </w:r>
      </w:hyperlink>
      <w:r>
        <w:t xml:space="preserve"> </w:t>
      </w:r>
    </w:p>
    <w:p w:rsidR="00BE4461" w:rsidRDefault="00BE4461" w:rsidP="00BE4461">
      <w:pPr>
        <w:pStyle w:val="ListParagraph"/>
        <w:numPr>
          <w:ilvl w:val="0"/>
          <w:numId w:val="19"/>
        </w:numPr>
      </w:pPr>
      <w:r>
        <w:t xml:space="preserve">USDA—NRS (US Department of Agriculture, Natural Resources Conservation Service): </w:t>
      </w:r>
      <w:hyperlink r:id="rId91" w:history="1">
        <w:r w:rsidRPr="00B22C04">
          <w:rPr>
            <w:rStyle w:val="Hyperlink"/>
          </w:rPr>
          <w:t>https://datagateway.nrcs.usda.gov/</w:t>
        </w:r>
      </w:hyperlink>
    </w:p>
    <w:p w:rsidR="00BE4461" w:rsidRDefault="00BE4461" w:rsidP="00BE4461">
      <w:pPr>
        <w:pStyle w:val="ListParagraph"/>
        <w:numPr>
          <w:ilvl w:val="0"/>
          <w:numId w:val="19"/>
        </w:numPr>
      </w:pPr>
      <w:r>
        <w:lastRenderedPageBreak/>
        <w:t xml:space="preserve">World Bank: </w:t>
      </w:r>
      <w:hyperlink r:id="rId92" w:history="1">
        <w:r w:rsidRPr="005E5F40">
          <w:rPr>
            <w:rStyle w:val="Hyperlink"/>
          </w:rPr>
          <w:t>https://data.worldbank.org/topic/environment</w:t>
        </w:r>
      </w:hyperlink>
      <w:r>
        <w:t xml:space="preserve"> </w:t>
      </w:r>
    </w:p>
    <w:p w:rsidR="00BE4461" w:rsidRPr="009A4F64" w:rsidRDefault="00BE4461" w:rsidP="00DA37D0">
      <w:pPr>
        <w:pStyle w:val="ListParagraph"/>
        <w:numPr>
          <w:ilvl w:val="0"/>
          <w:numId w:val="19"/>
        </w:numPr>
      </w:pPr>
      <w:r>
        <w:t xml:space="preserve">World Bank, </w:t>
      </w:r>
      <w:r w:rsidRPr="00BE4461">
        <w:rPr>
          <w:i/>
        </w:rPr>
        <w:t>What a Waste</w:t>
      </w:r>
      <w:r>
        <w:t xml:space="preserve"> (Solid Waste): </w:t>
      </w:r>
      <w:hyperlink r:id="rId93" w:history="1">
        <w:r w:rsidRPr="001C2E40">
          <w:rPr>
            <w:rStyle w:val="Hyperlink"/>
          </w:rPr>
          <w:t>http://www.worldbank.org/en/news/infographic/2018/09/20/what-a-waste-20-a-global-snapshot-of-solid-waste-management-to-2050</w:t>
        </w:r>
      </w:hyperlink>
    </w:p>
    <w:p w:rsidR="00FB65B0" w:rsidRPr="0035271F" w:rsidRDefault="00FB65B0" w:rsidP="00FB65B0">
      <w:pPr>
        <w:rPr>
          <w:b/>
        </w:rPr>
      </w:pPr>
      <w:r w:rsidRPr="0035271F">
        <w:rPr>
          <w:b/>
        </w:rPr>
        <w:t>Governance</w:t>
      </w:r>
    </w:p>
    <w:p w:rsidR="00321C7D" w:rsidRDefault="00321C7D" w:rsidP="00FB65B0">
      <w:pPr>
        <w:pStyle w:val="ListParagraph"/>
        <w:numPr>
          <w:ilvl w:val="0"/>
          <w:numId w:val="21"/>
        </w:numPr>
      </w:pPr>
      <w:r w:rsidRPr="00B80EA9">
        <w:rPr>
          <w:i/>
        </w:rPr>
        <w:t>Economic Policy Uncertainty Index</w:t>
      </w:r>
      <w:r>
        <w:t xml:space="preserve">: </w:t>
      </w:r>
      <w:hyperlink r:id="rId94" w:history="1">
        <w:r w:rsidRPr="00E32416">
          <w:rPr>
            <w:rStyle w:val="Hyperlink"/>
          </w:rPr>
          <w:t>http://www.policyuncertainty.com/index.html</w:t>
        </w:r>
      </w:hyperlink>
    </w:p>
    <w:p w:rsidR="00BE4461" w:rsidRDefault="00BE4461" w:rsidP="00FB65B0">
      <w:pPr>
        <w:pStyle w:val="ListParagraph"/>
        <w:numPr>
          <w:ilvl w:val="0"/>
          <w:numId w:val="21"/>
        </w:numPr>
      </w:pPr>
      <w:r>
        <w:t xml:space="preserve">Economist, </w:t>
      </w:r>
      <w:r w:rsidRPr="006D54D9">
        <w:rPr>
          <w:i/>
        </w:rPr>
        <w:t>Democracy Index</w:t>
      </w:r>
      <w:r>
        <w:t xml:space="preserve">: </w:t>
      </w:r>
      <w:hyperlink r:id="rId95" w:history="1">
        <w:r w:rsidRPr="005E5F40">
          <w:rPr>
            <w:rStyle w:val="Hyperlink"/>
          </w:rPr>
          <w:t>https://www.eiu.com/topic/democracy-index</w:t>
        </w:r>
      </w:hyperlink>
    </w:p>
    <w:p w:rsidR="00BE4461" w:rsidRDefault="00BE4461" w:rsidP="00FB65B0">
      <w:pPr>
        <w:pStyle w:val="ListParagraph"/>
        <w:numPr>
          <w:ilvl w:val="0"/>
          <w:numId w:val="21"/>
        </w:numPr>
      </w:pPr>
      <w:r w:rsidRPr="00482220">
        <w:rPr>
          <w:i/>
        </w:rPr>
        <w:t>Edelman Trust Barometer</w:t>
      </w:r>
      <w:r>
        <w:t xml:space="preserve">: </w:t>
      </w:r>
      <w:hyperlink r:id="rId96" w:history="1">
        <w:r w:rsidRPr="00477656">
          <w:rPr>
            <w:rStyle w:val="Hyperlink"/>
          </w:rPr>
          <w:t>https://cms.edel</w:t>
        </w:r>
        <w:r w:rsidRPr="00477656">
          <w:rPr>
            <w:rStyle w:val="Hyperlink"/>
          </w:rPr>
          <w:t>m</w:t>
        </w:r>
        <w:r w:rsidRPr="00477656">
          <w:rPr>
            <w:rStyle w:val="Hyperlink"/>
          </w:rPr>
          <w:t>an.com/sites/default/files/2018-01/2018%20Edelman%20Trust%20Barometer%20Global%20Report.pdf</w:t>
        </w:r>
      </w:hyperlink>
    </w:p>
    <w:p w:rsidR="00BE4461" w:rsidRDefault="00BE4461" w:rsidP="00FB65B0">
      <w:pPr>
        <w:pStyle w:val="ListParagraph"/>
        <w:numPr>
          <w:ilvl w:val="0"/>
          <w:numId w:val="21"/>
        </w:numPr>
      </w:pPr>
      <w:r>
        <w:t xml:space="preserve">Democracy Ranking Association, </w:t>
      </w:r>
      <w:r w:rsidRPr="00114848">
        <w:rPr>
          <w:i/>
        </w:rPr>
        <w:t>Global Democracy Ranking</w:t>
      </w:r>
      <w:r>
        <w:t xml:space="preserve">: </w:t>
      </w:r>
      <w:hyperlink r:id="rId97" w:history="1">
        <w:r>
          <w:rPr>
            <w:rStyle w:val="Hyperlink"/>
          </w:rPr>
          <w:t>http://democracyr</w:t>
        </w:r>
        <w:r>
          <w:rPr>
            <w:rStyle w:val="Hyperlink"/>
          </w:rPr>
          <w:t>a</w:t>
        </w:r>
        <w:r>
          <w:rPr>
            <w:rStyle w:val="Hyperlink"/>
          </w:rPr>
          <w:t>nking.org/wordpress/</w:t>
        </w:r>
      </w:hyperlink>
    </w:p>
    <w:p w:rsidR="00CA31B2" w:rsidRDefault="00CA31B2" w:rsidP="00FB65B0">
      <w:pPr>
        <w:pStyle w:val="ListParagraph"/>
        <w:numPr>
          <w:ilvl w:val="0"/>
          <w:numId w:val="21"/>
        </w:numPr>
      </w:pPr>
      <w:r>
        <w:t xml:space="preserve">Freedom House, </w:t>
      </w:r>
      <w:r w:rsidRPr="00CA31B2">
        <w:rPr>
          <w:i/>
        </w:rPr>
        <w:t>Freedom of the Press (2013)</w:t>
      </w:r>
      <w:r>
        <w:t xml:space="preserve">: </w:t>
      </w:r>
      <w:hyperlink r:id="rId98" w:history="1">
        <w:r>
          <w:rPr>
            <w:rStyle w:val="Hyperlink"/>
          </w:rPr>
          <w:t>https://freedomhouse.org/sites/default/files/FOTP%202013%20Full%20Report.pdf</w:t>
        </w:r>
      </w:hyperlink>
      <w:r w:rsidRPr="00CA31B2">
        <w:t xml:space="preserve"> </w:t>
      </w:r>
    </w:p>
    <w:p w:rsidR="00BE4461" w:rsidRDefault="00BE4461" w:rsidP="00FB65B0">
      <w:pPr>
        <w:pStyle w:val="ListParagraph"/>
        <w:numPr>
          <w:ilvl w:val="0"/>
          <w:numId w:val="21"/>
        </w:numPr>
      </w:pPr>
      <w:r>
        <w:t xml:space="preserve">Heritage Foundation, </w:t>
      </w:r>
      <w:r w:rsidRPr="006D54D9">
        <w:rPr>
          <w:i/>
        </w:rPr>
        <w:t>Economic Freedom Index</w:t>
      </w:r>
      <w:r>
        <w:t xml:space="preserve">: </w:t>
      </w:r>
      <w:hyperlink r:id="rId99" w:history="1">
        <w:r w:rsidRPr="005E5F40">
          <w:rPr>
            <w:rStyle w:val="Hyperlink"/>
          </w:rPr>
          <w:t>https://www.heritage.org/index/ranking</w:t>
        </w:r>
      </w:hyperlink>
    </w:p>
    <w:p w:rsidR="00FB65B0" w:rsidRDefault="00FB65B0" w:rsidP="00FB65B0">
      <w:pPr>
        <w:pStyle w:val="ListParagraph"/>
        <w:numPr>
          <w:ilvl w:val="0"/>
          <w:numId w:val="21"/>
        </w:numPr>
      </w:pPr>
      <w:r>
        <w:t xml:space="preserve">National Civic League, </w:t>
      </w:r>
      <w:r w:rsidRPr="000A0E24">
        <w:rPr>
          <w:i/>
        </w:rPr>
        <w:t>The Civic Index</w:t>
      </w:r>
      <w:r>
        <w:t xml:space="preserve">: </w:t>
      </w:r>
      <w:hyperlink r:id="rId100" w:history="1">
        <w:r w:rsidRPr="0074190F">
          <w:rPr>
            <w:rStyle w:val="Hyperlink"/>
          </w:rPr>
          <w:t>https://www.nationalcivicleague.org/resources/civicindex/</w:t>
        </w:r>
      </w:hyperlink>
      <w:r>
        <w:t xml:space="preserve"> </w:t>
      </w:r>
    </w:p>
    <w:p w:rsidR="00FB65B0" w:rsidRDefault="00FB65B0" w:rsidP="00FB65B0">
      <w:pPr>
        <w:pStyle w:val="ListParagraph"/>
        <w:numPr>
          <w:ilvl w:val="0"/>
          <w:numId w:val="21"/>
        </w:numPr>
      </w:pPr>
      <w:r>
        <w:t xml:space="preserve">National Conference on Citizenship, </w:t>
      </w:r>
      <w:r w:rsidRPr="00D40E22">
        <w:rPr>
          <w:i/>
        </w:rPr>
        <w:t>Civic Health Index</w:t>
      </w:r>
      <w:r>
        <w:t xml:space="preserve">: </w:t>
      </w:r>
      <w:hyperlink r:id="rId101" w:history="1">
        <w:r w:rsidRPr="0074190F">
          <w:rPr>
            <w:rStyle w:val="Hyperlink"/>
          </w:rPr>
          <w:t>https://n</w:t>
        </w:r>
        <w:r w:rsidRPr="0074190F">
          <w:rPr>
            <w:rStyle w:val="Hyperlink"/>
          </w:rPr>
          <w:t>c</w:t>
        </w:r>
        <w:r w:rsidRPr="0074190F">
          <w:rPr>
            <w:rStyle w:val="Hyperlink"/>
          </w:rPr>
          <w:t>oc.org/CHI/</w:t>
        </w:r>
      </w:hyperlink>
      <w:r>
        <w:t xml:space="preserve"> </w:t>
      </w:r>
    </w:p>
    <w:p w:rsidR="00FB65B0" w:rsidRDefault="00FB65B0" w:rsidP="00FB65B0">
      <w:pPr>
        <w:pStyle w:val="ListParagraph"/>
        <w:numPr>
          <w:ilvl w:val="0"/>
          <w:numId w:val="21"/>
        </w:numPr>
      </w:pPr>
      <w:r>
        <w:t xml:space="preserve">OECD, </w:t>
      </w:r>
      <w:r w:rsidRPr="00D40E22">
        <w:rPr>
          <w:i/>
        </w:rPr>
        <w:t>OECD Better Life Index: Civic Engagement</w:t>
      </w:r>
      <w:r>
        <w:t xml:space="preserve">: </w:t>
      </w:r>
      <w:hyperlink r:id="rId102" w:history="1">
        <w:r w:rsidRPr="0074190F">
          <w:rPr>
            <w:rStyle w:val="Hyperlink"/>
          </w:rPr>
          <w:t>http://www.oecdbetterlifeindex.org/topics/civic-engagement/</w:t>
        </w:r>
      </w:hyperlink>
      <w:r>
        <w:t xml:space="preserve"> </w:t>
      </w:r>
    </w:p>
    <w:p w:rsidR="00FB65B0" w:rsidRDefault="00FB65B0" w:rsidP="00FB65B0">
      <w:pPr>
        <w:pStyle w:val="ListParagraph"/>
        <w:numPr>
          <w:ilvl w:val="0"/>
          <w:numId w:val="21"/>
        </w:numPr>
      </w:pPr>
      <w:r>
        <w:t>OECD,</w:t>
      </w:r>
      <w:r w:rsidRPr="008D6DB4">
        <w:rPr>
          <w:i/>
        </w:rPr>
        <w:t xml:space="preserve"> Residence, Citizenship by Investment Scheme</w:t>
      </w:r>
      <w:r>
        <w:t xml:space="preserve">: </w:t>
      </w:r>
      <w:hyperlink r:id="rId103" w:history="1">
        <w:r w:rsidRPr="00466409">
          <w:rPr>
            <w:rStyle w:val="Hyperlink"/>
          </w:rPr>
          <w:t>http://www.oecd.org/tax/automatic-exchange/crs-implementation-and-assistance/residence-citizenship-by-investment/</w:t>
        </w:r>
      </w:hyperlink>
      <w:r>
        <w:t xml:space="preserve"> </w:t>
      </w:r>
    </w:p>
    <w:p w:rsidR="00321C7D" w:rsidRPr="00FB65B0" w:rsidRDefault="00321C7D" w:rsidP="00321C7D">
      <w:pPr>
        <w:pStyle w:val="ListParagraph"/>
        <w:numPr>
          <w:ilvl w:val="0"/>
          <w:numId w:val="21"/>
        </w:numPr>
      </w:pPr>
      <w:r>
        <w:t>Reporters without Borders (</w:t>
      </w:r>
      <w:r w:rsidR="00C91186">
        <w:t>RSF) (Freedom of the Press),2018</w:t>
      </w:r>
      <w:r>
        <w:t xml:space="preserve"> Report: </w:t>
      </w:r>
      <w:hyperlink r:id="rId104" w:history="1">
        <w:r w:rsidR="00C91186">
          <w:rPr>
            <w:rStyle w:val="Hyperlink"/>
          </w:rPr>
          <w:t>https://rsf.org/en/2019-world-press-freedom-index-cycle-fear</w:t>
        </w:r>
      </w:hyperlink>
    </w:p>
    <w:p w:rsidR="00BE4461" w:rsidRPr="00BE4461" w:rsidRDefault="00BE4461" w:rsidP="00FB65B0">
      <w:pPr>
        <w:pStyle w:val="ListParagraph"/>
        <w:numPr>
          <w:ilvl w:val="0"/>
          <w:numId w:val="21"/>
        </w:numPr>
        <w:rPr>
          <w:rStyle w:val="Hyperlink"/>
          <w:color w:val="auto"/>
          <w:u w:val="none"/>
        </w:rPr>
      </w:pPr>
      <w:r>
        <w:t xml:space="preserve">Tax Justice Network, </w:t>
      </w:r>
      <w:r w:rsidRPr="00344917">
        <w:rPr>
          <w:i/>
        </w:rPr>
        <w:t>Financial Secrecy Index</w:t>
      </w:r>
      <w:r>
        <w:t xml:space="preserve">: </w:t>
      </w:r>
      <w:hyperlink r:id="rId105" w:history="1">
        <w:r w:rsidRPr="00C81321">
          <w:rPr>
            <w:rStyle w:val="Hyperlink"/>
          </w:rPr>
          <w:t>https://www.fina</w:t>
        </w:r>
        <w:r w:rsidRPr="00C81321">
          <w:rPr>
            <w:rStyle w:val="Hyperlink"/>
          </w:rPr>
          <w:t>n</w:t>
        </w:r>
        <w:r w:rsidRPr="00C81321">
          <w:rPr>
            <w:rStyle w:val="Hyperlink"/>
          </w:rPr>
          <w:t>cialsecrecyindex.com/</w:t>
        </w:r>
      </w:hyperlink>
    </w:p>
    <w:p w:rsidR="00BE4461" w:rsidRDefault="00BE4461" w:rsidP="00FB65B0">
      <w:pPr>
        <w:pStyle w:val="ListParagraph"/>
        <w:numPr>
          <w:ilvl w:val="0"/>
          <w:numId w:val="21"/>
        </w:numPr>
      </w:pPr>
      <w:r>
        <w:t xml:space="preserve">Transparency International, </w:t>
      </w:r>
      <w:r w:rsidRPr="006D54D9">
        <w:rPr>
          <w:i/>
        </w:rPr>
        <w:t>Corruption Perception Index</w:t>
      </w:r>
      <w:r>
        <w:t xml:space="preserve">: </w:t>
      </w:r>
      <w:hyperlink r:id="rId106" w:history="1">
        <w:r w:rsidRPr="005E5F40">
          <w:rPr>
            <w:rStyle w:val="Hyperlink"/>
          </w:rPr>
          <w:t>https://www.transparency.org/research/cpi/overview</w:t>
        </w:r>
      </w:hyperlink>
    </w:p>
    <w:p w:rsidR="00FB65B0" w:rsidRDefault="00FB65B0" w:rsidP="00FB65B0">
      <w:pPr>
        <w:pStyle w:val="ListParagraph"/>
        <w:numPr>
          <w:ilvl w:val="0"/>
          <w:numId w:val="21"/>
        </w:numPr>
      </w:pPr>
      <w:r w:rsidRPr="00A84446">
        <w:t>US Treasury Department</w:t>
      </w:r>
      <w:r>
        <w:rPr>
          <w:i/>
        </w:rPr>
        <w:t>, Monthly Treasury Statements:</w:t>
      </w:r>
      <w:r>
        <w:t xml:space="preserve"> </w:t>
      </w:r>
      <w:hyperlink r:id="rId107" w:history="1">
        <w:r w:rsidRPr="00056FF4">
          <w:rPr>
            <w:rStyle w:val="Hyperlink"/>
          </w:rPr>
          <w:t>https://www.fiscal.treasury.gov/files/reports-statements/mts/mts0119.pdf</w:t>
        </w:r>
      </w:hyperlink>
      <w:r>
        <w:t xml:space="preserve"> </w:t>
      </w:r>
    </w:p>
    <w:p w:rsidR="00BE4461" w:rsidRPr="00BE4461" w:rsidRDefault="00BE4461" w:rsidP="00FB65B0">
      <w:pPr>
        <w:pStyle w:val="ListParagraph"/>
        <w:numPr>
          <w:ilvl w:val="0"/>
          <w:numId w:val="21"/>
        </w:numPr>
        <w:rPr>
          <w:rStyle w:val="Hyperlink"/>
          <w:color w:val="auto"/>
          <w:u w:val="none"/>
        </w:rPr>
      </w:pPr>
      <w:r>
        <w:t xml:space="preserve">V-Dem Institute at the University of Gothenburg, </w:t>
      </w:r>
      <w:r w:rsidRPr="004B66EA">
        <w:rPr>
          <w:i/>
        </w:rPr>
        <w:t>V-Dem Annual Democracy Reports</w:t>
      </w:r>
      <w:r>
        <w:t xml:space="preserve"> (Data can be downloaded): </w:t>
      </w:r>
      <w:hyperlink r:id="rId108" w:history="1">
        <w:r w:rsidRPr="008B777C">
          <w:rPr>
            <w:rStyle w:val="Hyperlink"/>
          </w:rPr>
          <w:t>https://www.v-dem.net/en/</w:t>
        </w:r>
      </w:hyperlink>
    </w:p>
    <w:p w:rsidR="00BE4461" w:rsidRDefault="00BE4461" w:rsidP="00BE4461">
      <w:pPr>
        <w:pStyle w:val="ListParagraph"/>
        <w:numPr>
          <w:ilvl w:val="0"/>
          <w:numId w:val="21"/>
        </w:numPr>
      </w:pPr>
      <w:r>
        <w:t xml:space="preserve">World Bank: </w:t>
      </w:r>
      <w:hyperlink r:id="rId109" w:anchor="home" w:history="1">
        <w:r w:rsidRPr="005E5F40">
          <w:rPr>
            <w:rStyle w:val="Hyperlink"/>
          </w:rPr>
          <w:t>http://info.worldban</w:t>
        </w:r>
        <w:r w:rsidRPr="005E5F40">
          <w:rPr>
            <w:rStyle w:val="Hyperlink"/>
          </w:rPr>
          <w:t>k</w:t>
        </w:r>
        <w:r w:rsidRPr="005E5F40">
          <w:rPr>
            <w:rStyle w:val="Hyperlink"/>
          </w:rPr>
          <w:t>.org/governance/wgi/#home</w:t>
        </w:r>
      </w:hyperlink>
      <w:r>
        <w:t xml:space="preserve"> </w:t>
      </w:r>
    </w:p>
    <w:p w:rsidR="00BE4461" w:rsidRDefault="00BE4461" w:rsidP="00BE4461">
      <w:pPr>
        <w:pStyle w:val="ListParagraph"/>
        <w:numPr>
          <w:ilvl w:val="0"/>
          <w:numId w:val="21"/>
        </w:numPr>
      </w:pPr>
      <w:r>
        <w:t xml:space="preserve">World Bank, </w:t>
      </w:r>
      <w:r w:rsidRPr="006D54D9">
        <w:rPr>
          <w:i/>
        </w:rPr>
        <w:t>Military Spending</w:t>
      </w:r>
      <w:r>
        <w:t xml:space="preserve">: </w:t>
      </w:r>
      <w:hyperlink r:id="rId110" w:history="1">
        <w:r w:rsidRPr="007F4505">
          <w:rPr>
            <w:rStyle w:val="Hyperlink"/>
          </w:rPr>
          <w:t>https://data.worldbank.o</w:t>
        </w:r>
        <w:r w:rsidRPr="007F4505">
          <w:rPr>
            <w:rStyle w:val="Hyperlink"/>
          </w:rPr>
          <w:t>r</w:t>
        </w:r>
        <w:r w:rsidRPr="007F4505">
          <w:rPr>
            <w:rStyle w:val="Hyperlink"/>
          </w:rPr>
          <w:t>g/indicator/MS.MIL.XPND.GD.ZS?view=chart</w:t>
        </w:r>
      </w:hyperlink>
    </w:p>
    <w:p w:rsidR="00475AD6" w:rsidRDefault="00475AD6" w:rsidP="00FB65B0">
      <w:pPr>
        <w:rPr>
          <w:b/>
        </w:rPr>
      </w:pPr>
      <w:r>
        <w:rPr>
          <w:b/>
        </w:rPr>
        <w:t xml:space="preserve">Health 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b/>
        </w:rPr>
        <w:t xml:space="preserve"> </w:t>
      </w:r>
      <w:r w:rsidR="0044237A">
        <w:rPr>
          <w:b/>
        </w:rPr>
        <w:t>s</w:t>
      </w:r>
      <w:r>
        <w:rPr>
          <w:b/>
        </w:rPr>
        <w:t xml:space="preserve">ee </w:t>
      </w:r>
      <w:r w:rsidR="0044237A" w:rsidRPr="00FE31FD">
        <w:rPr>
          <w:b/>
        </w:rPr>
        <w:t>Wellbeing</w:t>
      </w:r>
      <w:r w:rsidR="0044237A">
        <w:rPr>
          <w:b/>
        </w:rPr>
        <w:t xml:space="preserve"> and Health</w:t>
      </w:r>
    </w:p>
    <w:p w:rsidR="00FB65B0" w:rsidRDefault="00FB65B0" w:rsidP="00FB65B0">
      <w:pPr>
        <w:rPr>
          <w:b/>
        </w:rPr>
      </w:pPr>
      <w:r>
        <w:rPr>
          <w:b/>
        </w:rPr>
        <w:t>Housing and Real Estate</w:t>
      </w:r>
    </w:p>
    <w:p w:rsidR="00692A8F" w:rsidRDefault="00692A8F" w:rsidP="00FB65B0">
      <w:pPr>
        <w:pStyle w:val="ListParagraph"/>
        <w:numPr>
          <w:ilvl w:val="0"/>
          <w:numId w:val="33"/>
        </w:numPr>
      </w:pPr>
      <w:r>
        <w:t xml:space="preserve">BIS (Bank for International Settlements), </w:t>
      </w:r>
      <w:r w:rsidRPr="00692A8F">
        <w:rPr>
          <w:i/>
        </w:rPr>
        <w:t>Property Prices</w:t>
      </w:r>
      <w:r>
        <w:t xml:space="preserve">: </w:t>
      </w:r>
      <w:hyperlink r:id="rId111" w:history="1">
        <w:r w:rsidR="00F31BBD" w:rsidRPr="00285436">
          <w:rPr>
            <w:rStyle w:val="Hyperlink"/>
          </w:rPr>
          <w:t>https://www.bis.org/statistics/index.htm</w:t>
        </w:r>
      </w:hyperlink>
      <w:r w:rsidR="00F31BBD">
        <w:rPr>
          <w:color w:val="0000FF"/>
          <w:u w:val="single"/>
        </w:rPr>
        <w:t xml:space="preserve"> </w:t>
      </w:r>
    </w:p>
    <w:p w:rsidR="00FB65B0" w:rsidRDefault="00FB65B0" w:rsidP="00FB65B0">
      <w:pPr>
        <w:pStyle w:val="ListParagraph"/>
        <w:numPr>
          <w:ilvl w:val="0"/>
          <w:numId w:val="33"/>
        </w:numPr>
      </w:pPr>
      <w:r w:rsidRPr="00885F97">
        <w:t xml:space="preserve">Federal Reserve Economic Data (FRED), </w:t>
      </w:r>
      <w:r w:rsidRPr="006D54D9">
        <w:rPr>
          <w:i/>
        </w:rPr>
        <w:t>Case-Shiller Index of Housing Prices</w:t>
      </w:r>
      <w:r w:rsidRPr="00885F97">
        <w:t xml:space="preserve">: </w:t>
      </w:r>
      <w:hyperlink r:id="rId112" w:history="1">
        <w:r w:rsidRPr="00885F97">
          <w:rPr>
            <w:rStyle w:val="Hyperlink"/>
          </w:rPr>
          <w:t>https://fred.stlouisfed.org/series/CSUSHPISA</w:t>
        </w:r>
      </w:hyperlink>
      <w:r w:rsidRPr="00885F97">
        <w:t xml:space="preserve"> </w:t>
      </w:r>
    </w:p>
    <w:p w:rsidR="00FB65B0" w:rsidRDefault="00FB65B0" w:rsidP="00FB65B0">
      <w:pPr>
        <w:pStyle w:val="ListParagraph"/>
        <w:numPr>
          <w:ilvl w:val="0"/>
          <w:numId w:val="33"/>
        </w:numPr>
      </w:pPr>
      <w:r>
        <w:t xml:space="preserve">OECD, </w:t>
      </w:r>
      <w:r w:rsidRPr="006D54D9">
        <w:rPr>
          <w:i/>
        </w:rPr>
        <w:t>Affordable Housing Database</w:t>
      </w:r>
      <w:r>
        <w:t xml:space="preserve">: </w:t>
      </w:r>
      <w:hyperlink r:id="rId113" w:history="1">
        <w:r w:rsidRPr="00487FB7">
          <w:rPr>
            <w:rStyle w:val="Hyperlink"/>
          </w:rPr>
          <w:t>http://www.oecd.org/social/affordable-housing-database.htm</w:t>
        </w:r>
      </w:hyperlink>
      <w:r>
        <w:t xml:space="preserve"> </w:t>
      </w:r>
    </w:p>
    <w:p w:rsidR="00FB65B0" w:rsidRPr="00885F97" w:rsidRDefault="00FB65B0" w:rsidP="00FB65B0">
      <w:pPr>
        <w:pStyle w:val="ListParagraph"/>
        <w:numPr>
          <w:ilvl w:val="0"/>
          <w:numId w:val="33"/>
        </w:numPr>
      </w:pPr>
      <w:r>
        <w:lastRenderedPageBreak/>
        <w:t xml:space="preserve">Union Bank of Switzerland (UBS), </w:t>
      </w:r>
      <w:r w:rsidRPr="00BE4461">
        <w:rPr>
          <w:i/>
        </w:rPr>
        <w:t>Cost of Living in Cities Around the World</w:t>
      </w:r>
      <w:r>
        <w:rPr>
          <w:rStyle w:val="FootnoteReference"/>
        </w:rPr>
        <w:footnoteReference w:id="1"/>
      </w:r>
      <w:r>
        <w:t xml:space="preserve">: </w:t>
      </w:r>
      <w:hyperlink r:id="rId114" w:history="1">
        <w:r w:rsidRPr="009E6134">
          <w:rPr>
            <w:rStyle w:val="Hyperlink"/>
          </w:rPr>
          <w:t>https://www.ubs.com/microsites/prices-earnings/en/</w:t>
        </w:r>
      </w:hyperlink>
      <w:r>
        <w:t xml:space="preserve"> </w:t>
      </w:r>
    </w:p>
    <w:p w:rsidR="00FD00A4" w:rsidRPr="00FD00A4" w:rsidRDefault="00FD00A4" w:rsidP="00A171DC">
      <w:pPr>
        <w:rPr>
          <w:b/>
        </w:rPr>
      </w:pPr>
      <w:r w:rsidRPr="00FD00A4">
        <w:rPr>
          <w:b/>
        </w:rPr>
        <w:t>Innovation and Technology</w:t>
      </w:r>
      <w:r w:rsidR="009D34B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 w:rsidR="009D34BB">
        <w:rPr>
          <w:b/>
        </w:rPr>
        <w:t xml:space="preserve"> also see </w:t>
      </w:r>
      <w:r w:rsidR="009D34BB" w:rsidRPr="00C174E8">
        <w:rPr>
          <w:b/>
        </w:rPr>
        <w:t>Entrepreneurship</w:t>
      </w:r>
      <w:r w:rsidR="009D34BB">
        <w:rPr>
          <w:b/>
        </w:rPr>
        <w:t xml:space="preserve"> and</w:t>
      </w:r>
      <w:r w:rsidR="009D34BB" w:rsidRPr="00C174E8">
        <w:rPr>
          <w:b/>
        </w:rPr>
        <w:t xml:space="preserve"> Business Formation</w:t>
      </w:r>
    </w:p>
    <w:p w:rsidR="00692A8F" w:rsidRDefault="00FD00A4" w:rsidP="004C7C17">
      <w:pPr>
        <w:pStyle w:val="ListParagraph"/>
        <w:numPr>
          <w:ilvl w:val="0"/>
          <w:numId w:val="24"/>
        </w:numPr>
      </w:pPr>
      <w:r w:rsidRPr="00692A8F">
        <w:rPr>
          <w:i/>
        </w:rPr>
        <w:t>Global Innovation Index</w:t>
      </w:r>
      <w:r w:rsidR="00692A8F">
        <w:rPr>
          <w:i/>
        </w:rPr>
        <w:t xml:space="preserve"> </w:t>
      </w:r>
      <w:r w:rsidR="00692A8F" w:rsidRPr="00692A8F">
        <w:t>(annual)</w:t>
      </w:r>
      <w:r>
        <w:t xml:space="preserve">: </w:t>
      </w:r>
      <w:hyperlink r:id="rId115" w:history="1">
        <w:r w:rsidR="00692A8F">
          <w:rPr>
            <w:rStyle w:val="Hyperlink"/>
          </w:rPr>
          <w:t>https://www.globalinnovationindex.org/Home</w:t>
        </w:r>
      </w:hyperlink>
      <w:r w:rsidR="00692A8F">
        <w:t xml:space="preserve"> </w:t>
      </w:r>
    </w:p>
    <w:p w:rsidR="00FD00A4" w:rsidRDefault="00FD00A4" w:rsidP="004C7C17">
      <w:pPr>
        <w:pStyle w:val="ListParagraph"/>
        <w:numPr>
          <w:ilvl w:val="0"/>
          <w:numId w:val="24"/>
        </w:numPr>
      </w:pPr>
      <w:r>
        <w:t xml:space="preserve">Pew Research Center: </w:t>
      </w:r>
      <w:r w:rsidRPr="00692A8F">
        <w:rPr>
          <w:i/>
        </w:rPr>
        <w:t>Internet and Technology</w:t>
      </w:r>
      <w:r>
        <w:t xml:space="preserve"> and </w:t>
      </w:r>
      <w:r w:rsidRPr="00692A8F">
        <w:rPr>
          <w:i/>
        </w:rPr>
        <w:t>Science and Society</w:t>
      </w:r>
      <w:r w:rsidR="00BD6B05">
        <w:t>, respectively:</w:t>
      </w:r>
      <w:r>
        <w:t xml:space="preserve"> </w:t>
      </w:r>
      <w:hyperlink r:id="rId116" w:history="1">
        <w:r w:rsidR="00F31BBD" w:rsidRPr="00285436">
          <w:rPr>
            <w:rStyle w:val="Hyperlink"/>
          </w:rPr>
          <w:t>https://www.pewresearch.org/science/</w:t>
        </w:r>
      </w:hyperlink>
      <w:r>
        <w:t>. To access go to “Datasets.” The data are free, but you must register to access them.</w:t>
      </w:r>
    </w:p>
    <w:p w:rsidR="008A55AF" w:rsidRDefault="008A55AF" w:rsidP="004C7C17">
      <w:pPr>
        <w:pStyle w:val="ListParagraph"/>
        <w:numPr>
          <w:ilvl w:val="0"/>
          <w:numId w:val="24"/>
        </w:numPr>
      </w:pPr>
      <w:r>
        <w:t xml:space="preserve">USPTO (US Patent and Trademark Office): </w:t>
      </w:r>
      <w:hyperlink r:id="rId117" w:history="1">
        <w:r w:rsidR="00F31BBD" w:rsidRPr="00285436">
          <w:rPr>
            <w:rStyle w:val="Hyperlink"/>
          </w:rPr>
          <w:t>https://www.uspto.gov/</w:t>
        </w:r>
      </w:hyperlink>
      <w:r w:rsidR="00F31BBD">
        <w:rPr>
          <w:color w:val="0000FF"/>
          <w:u w:val="single"/>
        </w:rPr>
        <w:t xml:space="preserve"> </w:t>
      </w:r>
    </w:p>
    <w:p w:rsidR="00B65FB1" w:rsidRDefault="00B65FB1" w:rsidP="004C7C17">
      <w:pPr>
        <w:pStyle w:val="ListParagraph"/>
        <w:numPr>
          <w:ilvl w:val="0"/>
          <w:numId w:val="24"/>
        </w:numPr>
      </w:pPr>
      <w:r>
        <w:t xml:space="preserve">WIPO (World Intellectual Property Organization), </w:t>
      </w:r>
      <w:r w:rsidRPr="00B65FB1">
        <w:rPr>
          <w:i/>
        </w:rPr>
        <w:t>Data for Researchers</w:t>
      </w:r>
      <w:r>
        <w:t xml:space="preserve">: </w:t>
      </w:r>
      <w:hyperlink r:id="rId118" w:history="1">
        <w:r w:rsidR="00F31BBD" w:rsidRPr="00285436">
          <w:rPr>
            <w:rStyle w:val="Hyperlink"/>
          </w:rPr>
          <w:t>https://www.wipo.int/econ_stat/en/economics/research/</w:t>
        </w:r>
      </w:hyperlink>
      <w:r w:rsidR="00F31BBD">
        <w:rPr>
          <w:color w:val="0000FF"/>
          <w:u w:val="single"/>
        </w:rPr>
        <w:t xml:space="preserve"> </w:t>
      </w:r>
    </w:p>
    <w:p w:rsidR="00A171DC" w:rsidRPr="00AF172B" w:rsidRDefault="00A171DC" w:rsidP="00A171DC">
      <w:pPr>
        <w:rPr>
          <w:b/>
        </w:rPr>
      </w:pPr>
      <w:r w:rsidRPr="00AF172B">
        <w:rPr>
          <w:b/>
        </w:rPr>
        <w:t>Insurance</w:t>
      </w:r>
      <w:r>
        <w:rPr>
          <w:b/>
        </w:rPr>
        <w:t xml:space="preserve"> and Risk Assessment, Uncertainty</w:t>
      </w:r>
    </w:p>
    <w:p w:rsidR="00A171DC" w:rsidRDefault="00A171DC" w:rsidP="00A171DC">
      <w:pPr>
        <w:pStyle w:val="ListParagraph"/>
        <w:numPr>
          <w:ilvl w:val="0"/>
          <w:numId w:val="31"/>
        </w:numPr>
      </w:pPr>
      <w:r>
        <w:t xml:space="preserve">American Council of Life Insurers (ACLI), annual data, by state: </w:t>
      </w:r>
      <w:hyperlink r:id="rId119" w:history="1">
        <w:r w:rsidRPr="008446B2">
          <w:rPr>
            <w:rStyle w:val="Hyperlink"/>
          </w:rPr>
          <w:t>https://www.acli.com/-/media/ACLI/Files/Fact-Books-Public/FB17CH10.ashx?la=en</w:t>
        </w:r>
      </w:hyperlink>
      <w:r>
        <w:t xml:space="preserve"> </w:t>
      </w:r>
    </w:p>
    <w:p w:rsidR="00A171DC" w:rsidRDefault="00A171DC" w:rsidP="00A171DC">
      <w:pPr>
        <w:pStyle w:val="ListParagraph"/>
        <w:numPr>
          <w:ilvl w:val="0"/>
          <w:numId w:val="31"/>
        </w:numPr>
      </w:pPr>
      <w:r>
        <w:t xml:space="preserve">Swiss Re: </w:t>
      </w:r>
      <w:hyperlink r:id="rId120" w:history="1">
        <w:r w:rsidRPr="00146468">
          <w:rPr>
            <w:rStyle w:val="Hyperlink"/>
          </w:rPr>
          <w:t>http://institute.swissre.com/research/library/</w:t>
        </w:r>
      </w:hyperlink>
      <w:r>
        <w:t xml:space="preserve"> </w:t>
      </w:r>
    </w:p>
    <w:p w:rsidR="00A171DC" w:rsidRDefault="00A171DC" w:rsidP="00A171DC">
      <w:pPr>
        <w:pStyle w:val="ListParagraph"/>
        <w:numPr>
          <w:ilvl w:val="0"/>
          <w:numId w:val="31"/>
        </w:numPr>
      </w:pPr>
      <w:r>
        <w:t xml:space="preserve">Economic Policy Uncertainty, </w:t>
      </w:r>
      <w:r w:rsidRPr="00BF1144">
        <w:rPr>
          <w:i/>
        </w:rPr>
        <w:t>World Uncertainty Index</w:t>
      </w:r>
      <w:r>
        <w:t xml:space="preserve">: </w:t>
      </w:r>
      <w:hyperlink r:id="rId121" w:history="1">
        <w:r w:rsidRPr="00517AF0">
          <w:rPr>
            <w:rStyle w:val="Hyperlink"/>
          </w:rPr>
          <w:t>http://www.policyuncertainty.com/index.html</w:t>
        </w:r>
      </w:hyperlink>
      <w:r>
        <w:t xml:space="preserve"> </w:t>
      </w:r>
    </w:p>
    <w:p w:rsidR="00A171DC" w:rsidRDefault="00A171DC" w:rsidP="00A171DC">
      <w:pPr>
        <w:pStyle w:val="ListParagraph"/>
        <w:numPr>
          <w:ilvl w:val="0"/>
          <w:numId w:val="31"/>
        </w:numPr>
      </w:pPr>
      <w:r w:rsidRPr="002865C7">
        <w:rPr>
          <w:i/>
        </w:rPr>
        <w:t>Global Terrorism Database</w:t>
      </w:r>
      <w:r>
        <w:t xml:space="preserve">: </w:t>
      </w:r>
      <w:hyperlink r:id="rId122" w:history="1">
        <w:r w:rsidRPr="001D5DE3">
          <w:rPr>
            <w:rStyle w:val="Hyperlink"/>
          </w:rPr>
          <w:t>https://www.start.umd.edu/gtd/</w:t>
        </w:r>
      </w:hyperlink>
      <w:r>
        <w:t xml:space="preserve"> </w:t>
      </w:r>
    </w:p>
    <w:p w:rsidR="00A171DC" w:rsidRDefault="00A171DC" w:rsidP="00A171DC">
      <w:pPr>
        <w:pStyle w:val="ListParagraph"/>
        <w:numPr>
          <w:ilvl w:val="0"/>
          <w:numId w:val="31"/>
        </w:numPr>
      </w:pPr>
      <w:r w:rsidRPr="00F06A4E">
        <w:t>Munich RE</w:t>
      </w:r>
      <w:r>
        <w:rPr>
          <w:i/>
        </w:rPr>
        <w:t>, Emerging Risks</w:t>
      </w:r>
      <w:r w:rsidRPr="00F06A4E">
        <w:t>:</w:t>
      </w:r>
      <w:r>
        <w:t xml:space="preserve"> </w:t>
      </w:r>
      <w:hyperlink r:id="rId123" w:history="1">
        <w:r w:rsidRPr="00C939EC">
          <w:rPr>
            <w:rStyle w:val="Hyperlink"/>
          </w:rPr>
          <w:t>https://www.munichre.com/en/group/focus/emerging-risks/index.html</w:t>
        </w:r>
      </w:hyperlink>
      <w:r>
        <w:t xml:space="preserve"> ; on </w:t>
      </w:r>
      <w:r w:rsidRPr="00930970">
        <w:rPr>
          <w:i/>
        </w:rPr>
        <w:t>Climate Change</w:t>
      </w:r>
      <w:r>
        <w:t xml:space="preserve">: </w:t>
      </w:r>
      <w:hyperlink r:id="rId124" w:history="1">
        <w:r w:rsidRPr="00C939EC">
          <w:rPr>
            <w:rStyle w:val="Hyperlink"/>
          </w:rPr>
          <w:t>https://www.munichre.com/topics-online/en/climate-change-and-natural-disasters/climate-change/is-climate-change-involves-extreme-weather-events.html</w:t>
        </w:r>
      </w:hyperlink>
      <w:r>
        <w:t xml:space="preserve"> </w:t>
      </w:r>
    </w:p>
    <w:p w:rsidR="00A171DC" w:rsidRDefault="00A171DC" w:rsidP="00A171DC">
      <w:pPr>
        <w:pStyle w:val="ListParagraph"/>
        <w:numPr>
          <w:ilvl w:val="0"/>
          <w:numId w:val="31"/>
        </w:numPr>
      </w:pPr>
      <w:r>
        <w:t xml:space="preserve">Swiss Re, </w:t>
      </w:r>
      <w:r w:rsidRPr="003B6B78">
        <w:rPr>
          <w:i/>
        </w:rPr>
        <w:t>Indexing Resilience: A Primer for Insurance Markets and Economies</w:t>
      </w:r>
      <w:r>
        <w:t xml:space="preserve">, 2019: </w:t>
      </w:r>
      <w:hyperlink r:id="rId125" w:history="1">
        <w:r>
          <w:rPr>
            <w:rStyle w:val="Hyperlink"/>
          </w:rPr>
          <w:t>https://www.swissre.com/institute/research/sigma-research/sigma-2019-05.html</w:t>
        </w:r>
      </w:hyperlink>
      <w:r>
        <w:t xml:space="preserve"> also at </w:t>
      </w:r>
      <w:hyperlink r:id="rId126" w:history="1">
        <w:r>
          <w:rPr>
            <w:rStyle w:val="Hyperlink"/>
          </w:rPr>
          <w:t>https://www.scribd.com/document/429837033/Sigma-5-2019</w:t>
        </w:r>
      </w:hyperlink>
    </w:p>
    <w:p w:rsidR="00FB65B0" w:rsidRDefault="00FB65B0" w:rsidP="00FB65B0">
      <w:pPr>
        <w:rPr>
          <w:b/>
        </w:rPr>
      </w:pPr>
      <w:r>
        <w:rPr>
          <w:b/>
        </w:rPr>
        <w:t>International Migration; International Mobility</w:t>
      </w:r>
    </w:p>
    <w:p w:rsidR="008A3CA5" w:rsidRDefault="008A3CA5" w:rsidP="00DA37D0">
      <w:pPr>
        <w:pStyle w:val="ListParagraph"/>
        <w:numPr>
          <w:ilvl w:val="0"/>
          <w:numId w:val="37"/>
        </w:numPr>
      </w:pPr>
      <w:r>
        <w:t xml:space="preserve">EPU (Economic Policy Uncertainty), </w:t>
      </w:r>
      <w:r w:rsidRPr="008A3CA5">
        <w:rPr>
          <w:i/>
        </w:rPr>
        <w:t>Migration Fears and EPU</w:t>
      </w:r>
      <w:r>
        <w:t xml:space="preserve">: </w:t>
      </w:r>
      <w:hyperlink r:id="rId127" w:history="1">
        <w:r w:rsidR="00F31BBD" w:rsidRPr="00285436">
          <w:rPr>
            <w:rStyle w:val="Hyperlink"/>
          </w:rPr>
          <w:t>https://www.policyuncertainty.com/immigration_fear.html</w:t>
        </w:r>
      </w:hyperlink>
      <w:r w:rsidR="00F31BBD">
        <w:rPr>
          <w:color w:val="0000FF"/>
          <w:u w:val="single"/>
        </w:rPr>
        <w:t xml:space="preserve"> </w:t>
      </w:r>
    </w:p>
    <w:p w:rsidR="00DA37D0" w:rsidRDefault="00DA37D0" w:rsidP="00DA37D0">
      <w:pPr>
        <w:pStyle w:val="ListParagraph"/>
        <w:numPr>
          <w:ilvl w:val="0"/>
          <w:numId w:val="37"/>
        </w:numPr>
      </w:pPr>
      <w:r>
        <w:t xml:space="preserve">IIE (Institute of International Education), Open Doors (international students; not all data are free): </w:t>
      </w:r>
      <w:hyperlink r:id="rId128" w:history="1">
        <w:r>
          <w:rPr>
            <w:rStyle w:val="Hyperlink"/>
          </w:rPr>
          <w:t>https://www.iie.org/Research-and-Insights/Open-Doors</w:t>
        </w:r>
      </w:hyperlink>
      <w:r>
        <w:t xml:space="preserve"> </w:t>
      </w:r>
    </w:p>
    <w:p w:rsidR="00DA37D0" w:rsidRDefault="00DA37D0" w:rsidP="00DA37D0">
      <w:pPr>
        <w:pStyle w:val="ListParagraph"/>
        <w:numPr>
          <w:ilvl w:val="0"/>
          <w:numId w:val="37"/>
        </w:numPr>
      </w:pPr>
      <w:r>
        <w:t xml:space="preserve">International Organization for Migration (IOM): </w:t>
      </w:r>
      <w:hyperlink r:id="rId129" w:history="1">
        <w:r w:rsidRPr="0019566E">
          <w:rPr>
            <w:rStyle w:val="Hyperlink"/>
          </w:rPr>
          <w:t>https://gmdac.iom.int/</w:t>
        </w:r>
      </w:hyperlink>
      <w:r>
        <w:t xml:space="preserve"> </w:t>
      </w:r>
    </w:p>
    <w:p w:rsidR="00DA37D0" w:rsidRDefault="00DA37D0" w:rsidP="00DA37D0">
      <w:pPr>
        <w:pStyle w:val="ListParagraph"/>
        <w:numPr>
          <w:ilvl w:val="0"/>
          <w:numId w:val="37"/>
        </w:numPr>
      </w:pPr>
      <w:r>
        <w:t xml:space="preserve">Henley &amp; Partners: </w:t>
      </w:r>
      <w:r w:rsidRPr="00387E1F">
        <w:rPr>
          <w:i/>
        </w:rPr>
        <w:t>Passport Index</w:t>
      </w:r>
      <w:r>
        <w:t xml:space="preserve"> (index of visa-free permission to enter countries not your own): </w:t>
      </w:r>
      <w:hyperlink r:id="rId130" w:history="1">
        <w:r w:rsidRPr="004B620A">
          <w:rPr>
            <w:rStyle w:val="Hyperlink"/>
          </w:rPr>
          <w:t>https://www.henleypassportindex.com/passport</w:t>
        </w:r>
      </w:hyperlink>
    </w:p>
    <w:p w:rsidR="00FB65B0" w:rsidRDefault="00FB65B0" w:rsidP="00FB65B0">
      <w:pPr>
        <w:pStyle w:val="ListParagraph"/>
        <w:numPr>
          <w:ilvl w:val="0"/>
          <w:numId w:val="37"/>
        </w:numPr>
      </w:pPr>
      <w:r>
        <w:t xml:space="preserve">Migration Data Portal: </w:t>
      </w:r>
      <w:hyperlink r:id="rId131" w:history="1">
        <w:r w:rsidRPr="00841222">
          <w:rPr>
            <w:rStyle w:val="Hyperlink"/>
          </w:rPr>
          <w:t>https://migrationdataportal.org/data?i=stock_abs_&amp;t=2017</w:t>
        </w:r>
      </w:hyperlink>
      <w:r w:rsidRPr="00841222">
        <w:t xml:space="preserve"> </w:t>
      </w:r>
    </w:p>
    <w:p w:rsidR="00FB65B0" w:rsidRDefault="00FB65B0" w:rsidP="00DA37D0">
      <w:pPr>
        <w:pStyle w:val="ListParagraph"/>
        <w:numPr>
          <w:ilvl w:val="0"/>
          <w:numId w:val="37"/>
        </w:numPr>
      </w:pPr>
      <w:r>
        <w:t xml:space="preserve"> OECD and Bertelsmann Stiftung, </w:t>
      </w:r>
      <w:r w:rsidRPr="00DA37D0">
        <w:rPr>
          <w:i/>
        </w:rPr>
        <w:t>How Do OECD Countries Compare in their Attractiveness to Talented Migrants</w:t>
      </w:r>
      <w:r>
        <w:t xml:space="preserve"> (Highly Skilled, Entrepreneurs, Students), 2019: </w:t>
      </w:r>
      <w:hyperlink r:id="rId132" w:history="1">
        <w:r>
          <w:rPr>
            <w:rStyle w:val="Hyperlink"/>
          </w:rPr>
          <w:t>https://www.oecd.org/els/mig/migration-policy-debates-19.pdf</w:t>
        </w:r>
      </w:hyperlink>
      <w:r>
        <w:t xml:space="preserve"> also </w:t>
      </w:r>
      <w:hyperlink r:id="rId133" w:history="1">
        <w:r>
          <w:rPr>
            <w:rStyle w:val="Hyperlink"/>
          </w:rPr>
          <w:t>http://www.oecd.org/migration/talent-attractiveness/</w:t>
        </w:r>
      </w:hyperlink>
    </w:p>
    <w:p w:rsidR="00FB65B0" w:rsidRPr="00AB4E2C" w:rsidRDefault="00FB65B0" w:rsidP="00FB65B0">
      <w:pPr>
        <w:pStyle w:val="ListParagraph"/>
        <w:numPr>
          <w:ilvl w:val="0"/>
          <w:numId w:val="37"/>
        </w:numPr>
        <w:rPr>
          <w:rStyle w:val="Hyperlink"/>
          <w:color w:val="auto"/>
          <w:u w:val="none"/>
        </w:rPr>
      </w:pPr>
      <w:r>
        <w:lastRenderedPageBreak/>
        <w:t xml:space="preserve">OECD, International Migration Outlook (annual; for purchase or can be read free of charge online): </w:t>
      </w:r>
      <w:hyperlink r:id="rId134" w:history="1">
        <w:r>
          <w:rPr>
            <w:rStyle w:val="Hyperlink"/>
          </w:rPr>
          <w:t>http://www.oecd.org/migration/international-migration-outlook-1999124x.htm</w:t>
        </w:r>
      </w:hyperlink>
    </w:p>
    <w:p w:rsidR="00AB4E2C" w:rsidRDefault="00AB4E2C" w:rsidP="00FB65B0">
      <w:pPr>
        <w:pStyle w:val="ListParagraph"/>
        <w:numPr>
          <w:ilvl w:val="0"/>
          <w:numId w:val="37"/>
        </w:numPr>
      </w:pPr>
      <w:r>
        <w:t xml:space="preserve">PRRI (Public Religion Research Institute), </w:t>
      </w:r>
      <w:r w:rsidRPr="00AB4E2C">
        <w:rPr>
          <w:i/>
        </w:rPr>
        <w:t>Growing Divide on Immigration and America’s Moral Leadership</w:t>
      </w:r>
      <w:r>
        <w:t xml:space="preserve"> (2018): </w:t>
      </w:r>
      <w:hyperlink r:id="rId135" w:history="1">
        <w:r>
          <w:rPr>
            <w:rStyle w:val="Hyperlink"/>
          </w:rPr>
          <w:t>https://www.prri.org/research/growing-divide-on-immigration-and-americas-moral-leadership/</w:t>
        </w:r>
      </w:hyperlink>
    </w:p>
    <w:p w:rsidR="00FB65B0" w:rsidRPr="001250EF" w:rsidRDefault="00FB65B0" w:rsidP="00FB65B0">
      <w:r w:rsidRPr="009A4F64">
        <w:rPr>
          <w:b/>
        </w:rPr>
        <w:t>International Trade</w:t>
      </w:r>
    </w:p>
    <w:p w:rsidR="000C086F" w:rsidRPr="000C086F" w:rsidRDefault="000C086F" w:rsidP="00FB65B0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  <w:lang w:val="de-CH"/>
        </w:rPr>
      </w:pPr>
      <w:r w:rsidRPr="005300B3">
        <w:rPr>
          <w:rFonts w:ascii="Calibri" w:hAnsi="Calibri"/>
          <w:iCs/>
          <w:shd w:val="clear" w:color="auto" w:fill="FFFFFF"/>
          <w:lang w:val="de-CH"/>
        </w:rPr>
        <w:t xml:space="preserve">Bertelsmann Stiftung, </w:t>
      </w:r>
      <w:r w:rsidRPr="005300B3">
        <w:rPr>
          <w:rFonts w:ascii="Calibri" w:hAnsi="Calibri"/>
          <w:i/>
          <w:iCs/>
          <w:shd w:val="clear" w:color="auto" w:fill="FFFFFF"/>
          <w:lang w:val="de-CH"/>
        </w:rPr>
        <w:t>Globalization</w:t>
      </w:r>
      <w:r w:rsidRPr="005300B3">
        <w:rPr>
          <w:rFonts w:ascii="Calibri" w:hAnsi="Calibri"/>
          <w:iCs/>
          <w:shd w:val="clear" w:color="auto" w:fill="FFFFFF"/>
          <w:lang w:val="de-CH"/>
        </w:rPr>
        <w:t xml:space="preserve"> (in German): </w:t>
      </w:r>
      <w:r w:rsidR="00C91186">
        <w:fldChar w:fldCharType="begin"/>
      </w:r>
      <w:r w:rsidR="00C91186">
        <w:instrText xml:space="preserve"> HYPERLINK "https://www.bertelsmann-stiftung.de/fileadmin/files/BSt/Publikationen/GrauePublikationen/MT_Globalisierungsreport_2018.pdf" </w:instrText>
      </w:r>
      <w:r w:rsidR="00C91186">
        <w:fldChar w:fldCharType="separate"/>
      </w:r>
      <w:r w:rsidRPr="005300B3">
        <w:rPr>
          <w:rStyle w:val="Hyperlink"/>
          <w:rFonts w:ascii="Calibri" w:hAnsi="Calibri"/>
          <w:shd w:val="clear" w:color="auto" w:fill="FFFFFF"/>
          <w:lang w:val="de-CH"/>
        </w:rPr>
        <w:t>https://www.bertelsmann-stiftung.de/fileadmin/files/BSt/Publikationen/GrauePublikationen/MT_Globalisierungsreport_2018.pdf</w:t>
      </w:r>
      <w:r w:rsidR="00C91186">
        <w:rPr>
          <w:rStyle w:val="Hyperlink"/>
          <w:rFonts w:ascii="Calibri" w:hAnsi="Calibri"/>
          <w:shd w:val="clear" w:color="auto" w:fill="FFFFFF"/>
          <w:lang w:val="de-CH"/>
        </w:rPr>
        <w:fldChar w:fldCharType="end"/>
      </w:r>
    </w:p>
    <w:p w:rsidR="000C086F" w:rsidRPr="003B41A8" w:rsidRDefault="000C086F" w:rsidP="00FB65B0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 w:rsidRPr="00613496">
        <w:rPr>
          <w:rFonts w:ascii="Calibri" w:hAnsi="Calibri"/>
          <w:iCs/>
          <w:shd w:val="clear" w:color="auto" w:fill="FFFFFF"/>
        </w:rPr>
        <w:t xml:space="preserve">Esteban Ortiz-Ospina and Max </w:t>
      </w:r>
      <w:proofErr w:type="spellStart"/>
      <w:r w:rsidRPr="00613496">
        <w:rPr>
          <w:rFonts w:ascii="Calibri" w:hAnsi="Calibri"/>
          <w:iCs/>
          <w:shd w:val="clear" w:color="auto" w:fill="FFFFFF"/>
        </w:rPr>
        <w:t>Roser</w:t>
      </w:r>
      <w:proofErr w:type="spellEnd"/>
      <w:r>
        <w:rPr>
          <w:rFonts w:ascii="Calibri" w:hAnsi="Calibri"/>
          <w:iCs/>
          <w:shd w:val="clear" w:color="auto" w:fill="FFFFFF"/>
        </w:rPr>
        <w:t xml:space="preserve">, </w:t>
      </w:r>
      <w:r w:rsidRPr="006D54D9">
        <w:rPr>
          <w:rFonts w:ascii="Calibri" w:hAnsi="Calibri"/>
          <w:i/>
          <w:iCs/>
          <w:shd w:val="clear" w:color="auto" w:fill="FFFFFF"/>
        </w:rPr>
        <w:t>International Trade</w:t>
      </w:r>
      <w:r>
        <w:rPr>
          <w:rFonts w:ascii="Calibri" w:hAnsi="Calibri"/>
          <w:iCs/>
          <w:shd w:val="clear" w:color="auto" w:fill="FFFFFF"/>
        </w:rPr>
        <w:t xml:space="preserve">. Online publication, historical data and study: </w:t>
      </w:r>
      <w:hyperlink r:id="rId136" w:history="1">
        <w:r w:rsidRPr="005E5F40">
          <w:rPr>
            <w:rStyle w:val="Hyperlink"/>
            <w:rFonts w:ascii="Calibri" w:hAnsi="Calibri"/>
            <w:iCs/>
            <w:shd w:val="clear" w:color="auto" w:fill="FFFFFF"/>
          </w:rPr>
          <w:t>https://ourworldindata.org/international-trade</w:t>
        </w:r>
      </w:hyperlink>
    </w:p>
    <w:p w:rsidR="000C086F" w:rsidRPr="003B41A8" w:rsidRDefault="000C086F" w:rsidP="00FB65B0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>
        <w:rPr>
          <w:rFonts w:ascii="Calibri" w:hAnsi="Calibri"/>
          <w:iCs/>
          <w:shd w:val="clear" w:color="auto" w:fill="FFFFFF"/>
        </w:rPr>
        <w:t xml:space="preserve">Google Document, </w:t>
      </w:r>
      <w:r w:rsidRPr="001D1945">
        <w:rPr>
          <w:rFonts w:ascii="Calibri" w:hAnsi="Calibri"/>
          <w:i/>
          <w:iCs/>
          <w:shd w:val="clear" w:color="auto" w:fill="FFFFFF"/>
        </w:rPr>
        <w:t>Chinese Loans to Africa</w:t>
      </w:r>
      <w:r>
        <w:rPr>
          <w:rFonts w:ascii="Calibri" w:hAnsi="Calibri"/>
          <w:iCs/>
          <w:shd w:val="clear" w:color="auto" w:fill="FFFFFF"/>
        </w:rPr>
        <w:t xml:space="preserve">: </w:t>
      </w:r>
      <w:hyperlink r:id="rId137" w:history="1">
        <w:r w:rsidRPr="00DF43DB">
          <w:rPr>
            <w:rStyle w:val="Hyperlink"/>
            <w:rFonts w:ascii="Calibri" w:hAnsi="Calibri"/>
            <w:iCs/>
            <w:shd w:val="clear" w:color="auto" w:fill="FFFFFF"/>
          </w:rPr>
          <w:t>https://docs.google.com/viewer?url=http%3A%2F%2Fwww.sais-cari.org%2Fs%2FUpload_LoanData_v11_September2018-1.xlsx</w:t>
        </w:r>
      </w:hyperlink>
    </w:p>
    <w:p w:rsidR="000C086F" w:rsidRPr="003B41A8" w:rsidRDefault="000C086F" w:rsidP="00FB65B0">
      <w:pPr>
        <w:pStyle w:val="ListParagraph"/>
        <w:numPr>
          <w:ilvl w:val="0"/>
          <w:numId w:val="19"/>
        </w:numPr>
      </w:pPr>
      <w:r>
        <w:t xml:space="preserve">International Trade Centre: </w:t>
      </w:r>
      <w:hyperlink r:id="rId138" w:history="1">
        <w:r w:rsidRPr="005E5F40">
          <w:rPr>
            <w:rStyle w:val="Hyperlink"/>
          </w:rPr>
          <w:t>http://www.intracen.org/itc/market-info-tools/trade-statistics/</w:t>
        </w:r>
      </w:hyperlink>
    </w:p>
    <w:p w:rsidR="00FB65B0" w:rsidRPr="005300B3" w:rsidRDefault="00FB65B0" w:rsidP="00FB65B0">
      <w:pPr>
        <w:pStyle w:val="ListParagraph"/>
        <w:numPr>
          <w:ilvl w:val="0"/>
          <w:numId w:val="19"/>
        </w:numPr>
        <w:rPr>
          <w:lang w:val="de-CH"/>
        </w:rPr>
      </w:pPr>
      <w:r w:rsidRPr="005300B3">
        <w:rPr>
          <w:lang w:val="de-CH"/>
        </w:rPr>
        <w:t xml:space="preserve">NAFTA: </w:t>
      </w:r>
      <w:r w:rsidR="00C91186">
        <w:fldChar w:fldCharType="begin"/>
      </w:r>
      <w:r w:rsidR="00C91186">
        <w:instrText xml:space="preserve"> HYPERLINK "http://www.eldis.org/document/A13157" </w:instrText>
      </w:r>
      <w:r w:rsidR="00C91186">
        <w:fldChar w:fldCharType="separate"/>
      </w:r>
      <w:r w:rsidRPr="005300B3">
        <w:rPr>
          <w:rStyle w:val="Hyperlink"/>
          <w:lang w:val="de-CH"/>
        </w:rPr>
        <w:t>http://www.eldis.org/document/A13157</w:t>
      </w:r>
      <w:r w:rsidR="00C91186">
        <w:rPr>
          <w:rStyle w:val="Hyperlink"/>
          <w:lang w:val="de-CH"/>
        </w:rPr>
        <w:fldChar w:fldCharType="end"/>
      </w:r>
      <w:r w:rsidRPr="005300B3">
        <w:rPr>
          <w:lang w:val="de-CH"/>
        </w:rPr>
        <w:t xml:space="preserve"> </w:t>
      </w:r>
    </w:p>
    <w:p w:rsidR="00FB65B0" w:rsidRDefault="000C086F" w:rsidP="00FB65B0">
      <w:pPr>
        <w:pStyle w:val="ListParagraph"/>
        <w:numPr>
          <w:ilvl w:val="0"/>
          <w:numId w:val="19"/>
        </w:numPr>
      </w:pPr>
      <w:r w:rsidRPr="00FB65B0">
        <w:rPr>
          <w:rFonts w:ascii="Calibri" w:hAnsi="Calibri"/>
          <w:iCs/>
          <w:shd w:val="clear" w:color="auto" w:fill="FFFFFF"/>
        </w:rPr>
        <w:t xml:space="preserve">OANDA, </w:t>
      </w:r>
      <w:r w:rsidRPr="00FB65B0">
        <w:rPr>
          <w:rFonts w:ascii="Calibri" w:hAnsi="Calibri"/>
          <w:i/>
          <w:iCs/>
          <w:shd w:val="clear" w:color="auto" w:fill="FFFFFF"/>
        </w:rPr>
        <w:t>Currency Converter</w:t>
      </w:r>
      <w:r w:rsidRPr="00FB65B0">
        <w:rPr>
          <w:rFonts w:ascii="Calibri" w:hAnsi="Calibri"/>
          <w:iCs/>
          <w:shd w:val="clear" w:color="auto" w:fill="FFFFFF"/>
        </w:rPr>
        <w:t xml:space="preserve">: </w:t>
      </w:r>
      <w:hyperlink r:id="rId139" w:history="1">
        <w:r w:rsidRPr="00FB65B0">
          <w:rPr>
            <w:rStyle w:val="Hyperlink"/>
            <w:rFonts w:ascii="Calibri" w:hAnsi="Calibri"/>
            <w:iCs/>
            <w:shd w:val="clear" w:color="auto" w:fill="FFFFFF"/>
          </w:rPr>
          <w:t>https://www.oanda.com/currency/converter/</w:t>
        </w:r>
      </w:hyperlink>
    </w:p>
    <w:p w:rsidR="00FB65B0" w:rsidRDefault="00FB65B0" w:rsidP="00FB65B0">
      <w:pPr>
        <w:pStyle w:val="ListParagraph"/>
        <w:numPr>
          <w:ilvl w:val="0"/>
          <w:numId w:val="19"/>
        </w:numPr>
        <w:rPr>
          <w:lang w:val="de-CH"/>
        </w:rPr>
      </w:pPr>
      <w:r w:rsidRPr="005300B3">
        <w:rPr>
          <w:lang w:val="de-CH"/>
        </w:rPr>
        <w:t xml:space="preserve">UN: </w:t>
      </w:r>
      <w:r w:rsidR="00C91186">
        <w:fldChar w:fldCharType="begin"/>
      </w:r>
      <w:r w:rsidR="00C91186">
        <w:instrText xml:space="preserve"> HYPERLINK "https://comtrade.un.org/" </w:instrText>
      </w:r>
      <w:r w:rsidR="00C91186">
        <w:fldChar w:fldCharType="separate"/>
      </w:r>
      <w:r w:rsidRPr="005300B3">
        <w:rPr>
          <w:rStyle w:val="Hyperlink"/>
          <w:lang w:val="de-CH"/>
        </w:rPr>
        <w:t>https://comtrade.un.org/</w:t>
      </w:r>
      <w:r w:rsidR="00C91186">
        <w:rPr>
          <w:rStyle w:val="Hyperlink"/>
          <w:lang w:val="de-CH"/>
        </w:rPr>
        <w:fldChar w:fldCharType="end"/>
      </w:r>
      <w:r w:rsidRPr="005300B3">
        <w:rPr>
          <w:lang w:val="de-CH"/>
        </w:rPr>
        <w:t xml:space="preserve"> </w:t>
      </w:r>
    </w:p>
    <w:p w:rsidR="000C086F" w:rsidRPr="003B41A8" w:rsidRDefault="000C086F" w:rsidP="00FB65B0">
      <w:pPr>
        <w:pStyle w:val="ListParagraph"/>
        <w:numPr>
          <w:ilvl w:val="0"/>
          <w:numId w:val="19"/>
        </w:numPr>
      </w:pPr>
      <w:r>
        <w:t xml:space="preserve">USCB (US Census Bureau): </w:t>
      </w:r>
      <w:hyperlink r:id="rId140" w:history="1">
        <w:r w:rsidRPr="005E5F40">
          <w:rPr>
            <w:rStyle w:val="Hyperlink"/>
          </w:rPr>
          <w:t>https://www.census.gov/foreign-trade/data/index.html</w:t>
        </w:r>
      </w:hyperlink>
    </w:p>
    <w:p w:rsidR="00FB65B0" w:rsidRDefault="00FB65B0" w:rsidP="00FB65B0">
      <w:pPr>
        <w:pStyle w:val="ListParagraph"/>
        <w:numPr>
          <w:ilvl w:val="0"/>
          <w:numId w:val="19"/>
        </w:numPr>
      </w:pPr>
      <w:r>
        <w:t xml:space="preserve">World Bank: </w:t>
      </w:r>
      <w:hyperlink r:id="rId141" w:history="1">
        <w:r w:rsidRPr="005E5F40">
          <w:rPr>
            <w:rStyle w:val="Hyperlink"/>
          </w:rPr>
          <w:t>https://wits.worldbank.org/countrystats.aspx</w:t>
        </w:r>
      </w:hyperlink>
      <w:r>
        <w:t xml:space="preserve"> (see also: </w:t>
      </w:r>
      <w:hyperlink r:id="rId142" w:history="1">
        <w:r w:rsidRPr="005E5F40">
          <w:rPr>
            <w:rStyle w:val="Hyperlink"/>
          </w:rPr>
          <w:t>https://data.worldbank.org/topic/trade</w:t>
        </w:r>
      </w:hyperlink>
      <w:r>
        <w:t xml:space="preserve">) </w:t>
      </w:r>
    </w:p>
    <w:p w:rsidR="00FB65B0" w:rsidRPr="000C086F" w:rsidRDefault="000C086F" w:rsidP="00DA37D0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t xml:space="preserve">WTO (World Trade Organization): </w:t>
      </w:r>
      <w:hyperlink r:id="rId143" w:history="1">
        <w:r w:rsidRPr="005E5F40">
          <w:rPr>
            <w:rStyle w:val="Hyperlink"/>
          </w:rPr>
          <w:t>https://www.wto.org/english/res_e/statis_e/statis_e.htm</w:t>
        </w:r>
      </w:hyperlink>
    </w:p>
    <w:p w:rsidR="00FB65B0" w:rsidRPr="00142319" w:rsidRDefault="00FB65B0" w:rsidP="00FB65B0">
      <w:pPr>
        <w:rPr>
          <w:b/>
        </w:rPr>
      </w:pPr>
      <w:r w:rsidRPr="00142319">
        <w:rPr>
          <w:b/>
        </w:rPr>
        <w:t>Labor</w:t>
      </w:r>
      <w:r w:rsidR="00475AD6">
        <w:rPr>
          <w:b/>
        </w:rPr>
        <w:t xml:space="preserve"> (for Women in Labor Market, also see Women’s Economic Status)</w:t>
      </w:r>
    </w:p>
    <w:p w:rsidR="00FB65B0" w:rsidRDefault="00FB65B0" w:rsidP="00FB65B0">
      <w:pPr>
        <w:pStyle w:val="ListParagraph"/>
        <w:numPr>
          <w:ilvl w:val="0"/>
          <w:numId w:val="24"/>
        </w:numPr>
      </w:pPr>
      <w:r>
        <w:t xml:space="preserve">BLS (Bureau of Labor Statistics): </w:t>
      </w:r>
      <w:hyperlink r:id="rId144" w:history="1">
        <w:r w:rsidRPr="005E5F40">
          <w:rPr>
            <w:rStyle w:val="Hyperlink"/>
          </w:rPr>
          <w:t>https://www.bls.gov/home.htm</w:t>
        </w:r>
      </w:hyperlink>
      <w:r>
        <w:t xml:space="preserve"> </w:t>
      </w:r>
    </w:p>
    <w:p w:rsidR="00FB65B0" w:rsidRPr="000F7696" w:rsidRDefault="00FB65B0" w:rsidP="00FB65B0">
      <w:pPr>
        <w:pStyle w:val="ListParagraph"/>
        <w:numPr>
          <w:ilvl w:val="0"/>
          <w:numId w:val="24"/>
        </w:numPr>
      </w:pPr>
      <w:r>
        <w:t xml:space="preserve">ILO (International </w:t>
      </w:r>
      <w:proofErr w:type="spellStart"/>
      <w:r>
        <w:t>Labour</w:t>
      </w:r>
      <w:proofErr w:type="spellEnd"/>
      <w:r>
        <w:t xml:space="preserve"> Organization [of the UN]): </w:t>
      </w:r>
      <w:hyperlink r:id="rId145" w:history="1">
        <w:r w:rsidRPr="005E5F4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www.ilo.org/ilostat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FB65B0" w:rsidRDefault="00FB65B0" w:rsidP="00FB65B0">
      <w:pPr>
        <w:pStyle w:val="ListParagraph"/>
        <w:numPr>
          <w:ilvl w:val="0"/>
          <w:numId w:val="24"/>
        </w:numPr>
      </w:pPr>
      <w:r>
        <w:t xml:space="preserve">US Department of Labor: </w:t>
      </w:r>
      <w:hyperlink r:id="rId146" w:history="1">
        <w:r w:rsidRPr="005E5F40">
          <w:rPr>
            <w:rStyle w:val="Hyperlink"/>
          </w:rPr>
          <w:t>https://www.dol.gov/general/topic/statistics/occupations</w:t>
        </w:r>
      </w:hyperlink>
      <w:r>
        <w:t xml:space="preserve"> </w:t>
      </w:r>
    </w:p>
    <w:p w:rsidR="00FB65B0" w:rsidRDefault="00FB65B0" w:rsidP="00FB65B0">
      <w:pPr>
        <w:pStyle w:val="ListParagraph"/>
        <w:numPr>
          <w:ilvl w:val="0"/>
          <w:numId w:val="24"/>
        </w:numPr>
      </w:pPr>
      <w:r>
        <w:t xml:space="preserve">NIOSH (National Institute for Occupational Safety and Health): </w:t>
      </w:r>
      <w:hyperlink r:id="rId147" w:history="1">
        <w:r w:rsidRPr="000D10D0">
          <w:rPr>
            <w:rStyle w:val="Hyperlink"/>
          </w:rPr>
          <w:t>https://www.cdc.gov/niosh/index.htm</w:t>
        </w:r>
      </w:hyperlink>
      <w:r>
        <w:t xml:space="preserve"> </w:t>
      </w:r>
    </w:p>
    <w:p w:rsidR="00FB65B0" w:rsidRDefault="00FB65B0" w:rsidP="00475AD6">
      <w:pPr>
        <w:pStyle w:val="ListParagraph"/>
        <w:numPr>
          <w:ilvl w:val="0"/>
          <w:numId w:val="24"/>
        </w:numPr>
      </w:pPr>
      <w:r>
        <w:t xml:space="preserve">OECD, </w:t>
      </w:r>
      <w:proofErr w:type="spellStart"/>
      <w:r w:rsidRPr="00473E0A">
        <w:rPr>
          <w:i/>
        </w:rPr>
        <w:t>OECD.Stat</w:t>
      </w:r>
      <w:proofErr w:type="spellEnd"/>
      <w:r>
        <w:t xml:space="preserve"> (Labor Productivity): </w:t>
      </w:r>
      <w:hyperlink r:id="rId148" w:history="1">
        <w:r w:rsidRPr="0047572E">
          <w:rPr>
            <w:rStyle w:val="Hyperlink"/>
          </w:rPr>
          <w:t>https://stats.oecd.org/Index.aspx?DataSetCode=LEVEL</w:t>
        </w:r>
      </w:hyperlink>
      <w:r>
        <w:t xml:space="preserve">   </w:t>
      </w:r>
    </w:p>
    <w:p w:rsidR="009539BC" w:rsidRDefault="009539BC">
      <w:pPr>
        <w:rPr>
          <w:b/>
        </w:rPr>
      </w:pPr>
      <w:r>
        <w:rPr>
          <w:b/>
        </w:rPr>
        <w:t>Mining</w:t>
      </w:r>
      <w:r w:rsidR="00321C7D">
        <w:rPr>
          <w:b/>
        </w:rPr>
        <w:t xml:space="preserve"> and Mineral Resources</w:t>
      </w:r>
      <w:r w:rsidR="00BE4461">
        <w:rPr>
          <w:b/>
        </w:rPr>
        <w:t xml:space="preserve"> (also</w:t>
      </w:r>
      <w:r w:rsidR="000C086F">
        <w:rPr>
          <w:b/>
        </w:rPr>
        <w:t xml:space="preserve"> see</w:t>
      </w:r>
      <w:r w:rsidR="00BE4461">
        <w:rPr>
          <w:b/>
        </w:rPr>
        <w:t xml:space="preserve"> Energy)</w:t>
      </w:r>
    </w:p>
    <w:p w:rsidR="00182743" w:rsidRPr="00182743" w:rsidRDefault="00182743" w:rsidP="00AA37D2">
      <w:pPr>
        <w:pStyle w:val="ListParagraph"/>
        <w:numPr>
          <w:ilvl w:val="0"/>
          <w:numId w:val="35"/>
        </w:numPr>
      </w:pPr>
      <w:r w:rsidRPr="00182743">
        <w:t xml:space="preserve">BLS (Bureau of Labor Statistics, US), </w:t>
      </w:r>
      <w:r w:rsidRPr="00182743">
        <w:rPr>
          <w:i/>
        </w:rPr>
        <w:t>Occupational Employment Statistics – Coal Mining</w:t>
      </w:r>
      <w:r w:rsidRPr="00182743">
        <w:t xml:space="preserve">: </w:t>
      </w:r>
      <w:hyperlink r:id="rId149" w:history="1">
        <w:r>
          <w:rPr>
            <w:rStyle w:val="Hyperlink"/>
          </w:rPr>
          <w:t>https://www.bls.gov/oes/current/naics4_212100.htm</w:t>
        </w:r>
      </w:hyperlink>
    </w:p>
    <w:p w:rsidR="008B0748" w:rsidRPr="000B0E1C" w:rsidRDefault="00AA37D2" w:rsidP="00AA37D2">
      <w:pPr>
        <w:pStyle w:val="ListParagraph"/>
        <w:numPr>
          <w:ilvl w:val="0"/>
          <w:numId w:val="35"/>
        </w:numPr>
        <w:rPr>
          <w:b/>
        </w:rPr>
      </w:pPr>
      <w:r>
        <w:t>Energy Administration</w:t>
      </w:r>
      <w:r w:rsidR="00017452">
        <w:t xml:space="preserve"> (US)</w:t>
      </w:r>
      <w:r>
        <w:t xml:space="preserve">, Coal: </w:t>
      </w:r>
      <w:hyperlink r:id="rId150" w:history="1">
        <w:r w:rsidRPr="004B620A">
          <w:rPr>
            <w:rStyle w:val="Hyperlink"/>
          </w:rPr>
          <w:t>https://www.eia.gov/coal/annual/</w:t>
        </w:r>
      </w:hyperlink>
      <w:r>
        <w:t xml:space="preserve"> </w:t>
      </w:r>
    </w:p>
    <w:p w:rsidR="00946FF6" w:rsidRPr="00017452" w:rsidRDefault="000B0E1C" w:rsidP="00FB65B0">
      <w:pPr>
        <w:pStyle w:val="ListParagraph"/>
        <w:numPr>
          <w:ilvl w:val="0"/>
          <w:numId w:val="35"/>
        </w:numPr>
        <w:rPr>
          <w:b/>
        </w:rPr>
      </w:pPr>
      <w:r>
        <w:t>National Institute of Occupational Safety and Health (NIOSH</w:t>
      </w:r>
      <w:r w:rsidR="00017452">
        <w:t>, US</w:t>
      </w:r>
      <w:r>
        <w:t xml:space="preserve">), Coal Industry Sector: </w:t>
      </w:r>
      <w:hyperlink r:id="rId151" w:history="1">
        <w:r w:rsidR="00676A4D">
          <w:rPr>
            <w:rStyle w:val="Hyperlink"/>
          </w:rPr>
          <w:t>https://www.cdc.gov/niosh/mining/statistics/CoalSector.html</w:t>
        </w:r>
      </w:hyperlink>
      <w:r>
        <w:t xml:space="preserve"> </w:t>
      </w:r>
      <w:r w:rsidR="00946FF6">
        <w:t xml:space="preserve"> </w:t>
      </w:r>
    </w:p>
    <w:p w:rsidR="00017452" w:rsidRPr="003F7B97" w:rsidRDefault="00017452" w:rsidP="00FB65B0">
      <w:pPr>
        <w:pStyle w:val="ListParagraph"/>
        <w:numPr>
          <w:ilvl w:val="0"/>
          <w:numId w:val="35"/>
        </w:numPr>
        <w:rPr>
          <w:b/>
        </w:rPr>
      </w:pPr>
      <w:r>
        <w:t>National Mining Association</w:t>
      </w:r>
      <w:r w:rsidR="003F7B97">
        <w:t xml:space="preserve"> (US), </w:t>
      </w:r>
      <w:r w:rsidR="003F7B97" w:rsidRPr="003F7B97">
        <w:rPr>
          <w:i/>
        </w:rPr>
        <w:t>Statistics</w:t>
      </w:r>
      <w:r w:rsidR="003F7B97">
        <w:t xml:space="preserve">: </w:t>
      </w:r>
      <w:hyperlink r:id="rId152" w:history="1">
        <w:r>
          <w:rPr>
            <w:rStyle w:val="Hyperlink"/>
          </w:rPr>
          <w:t>https://nma.org/category/statistics/</w:t>
        </w:r>
      </w:hyperlink>
    </w:p>
    <w:p w:rsidR="003F7B97" w:rsidRPr="00FB65B0" w:rsidRDefault="003F7B97" w:rsidP="00FB65B0">
      <w:pPr>
        <w:pStyle w:val="ListParagraph"/>
        <w:numPr>
          <w:ilvl w:val="0"/>
          <w:numId w:val="35"/>
        </w:numPr>
        <w:rPr>
          <w:b/>
        </w:rPr>
      </w:pPr>
      <w:r>
        <w:t xml:space="preserve">West Virginia Mining Statistics: </w:t>
      </w:r>
      <w:hyperlink r:id="rId153" w:history="1">
        <w:r w:rsidRPr="000D10D0">
          <w:rPr>
            <w:rStyle w:val="Hyperlink"/>
          </w:rPr>
          <w:t>http://www.wvminesafety.org/STATS.HTM</w:t>
        </w:r>
      </w:hyperlink>
    </w:p>
    <w:p w:rsidR="00692A8F" w:rsidRDefault="00692A8F" w:rsidP="0035271F">
      <w:pPr>
        <w:rPr>
          <w:b/>
        </w:rPr>
      </w:pPr>
      <w:r>
        <w:rPr>
          <w:b/>
        </w:rPr>
        <w:t>Money</w:t>
      </w:r>
      <w:r w:rsidR="008A3CA5">
        <w:rPr>
          <w:b/>
        </w:rPr>
        <w:t>, Credit,</w:t>
      </w:r>
      <w:r>
        <w:rPr>
          <w:b/>
        </w:rPr>
        <w:t xml:space="preserve"> and Banking</w:t>
      </w:r>
    </w:p>
    <w:p w:rsidR="008A3CA5" w:rsidRPr="008A3CA5" w:rsidRDefault="008A3CA5" w:rsidP="008A3CA5">
      <w:pPr>
        <w:pStyle w:val="ListParagraph"/>
        <w:numPr>
          <w:ilvl w:val="0"/>
          <w:numId w:val="33"/>
        </w:numPr>
      </w:pPr>
      <w:r w:rsidRPr="008A3CA5">
        <w:t xml:space="preserve">BIS (Bank for International Settlements): </w:t>
      </w:r>
      <w:hyperlink r:id="rId154" w:history="1">
        <w:r w:rsidR="00F31BBD" w:rsidRPr="00285436">
          <w:rPr>
            <w:rStyle w:val="Hyperlink"/>
          </w:rPr>
          <w:t>https://www.bis.org/statistics/index.htm</w:t>
        </w:r>
      </w:hyperlink>
      <w:r w:rsidR="00F31BBD">
        <w:rPr>
          <w:color w:val="0000FF"/>
          <w:u w:val="single"/>
        </w:rPr>
        <w:t xml:space="preserve"> </w:t>
      </w:r>
    </w:p>
    <w:p w:rsidR="008A3CA5" w:rsidRPr="008A3CA5" w:rsidRDefault="008A3CA5" w:rsidP="008A3CA5">
      <w:pPr>
        <w:pStyle w:val="ListParagraph"/>
        <w:numPr>
          <w:ilvl w:val="0"/>
          <w:numId w:val="44"/>
        </w:numPr>
      </w:pPr>
      <w:r w:rsidRPr="008A3CA5">
        <w:lastRenderedPageBreak/>
        <w:t xml:space="preserve">Federal Reserve: </w:t>
      </w:r>
      <w:hyperlink r:id="rId155" w:history="1">
        <w:r w:rsidR="00F31BBD" w:rsidRPr="00285436">
          <w:rPr>
            <w:rStyle w:val="Hyperlink"/>
          </w:rPr>
          <w:t>https://www.federalreserve.gov/data.htm</w:t>
        </w:r>
      </w:hyperlink>
      <w:r w:rsidR="00F31BBD">
        <w:rPr>
          <w:color w:val="0000FF"/>
          <w:u w:val="single"/>
        </w:rPr>
        <w:t xml:space="preserve"> </w:t>
      </w:r>
    </w:p>
    <w:p w:rsidR="0035271F" w:rsidRPr="0035271F" w:rsidRDefault="0035271F" w:rsidP="0035271F">
      <w:pPr>
        <w:rPr>
          <w:b/>
        </w:rPr>
      </w:pPr>
      <w:r w:rsidRPr="0035271F">
        <w:rPr>
          <w:b/>
        </w:rPr>
        <w:t>Population</w:t>
      </w:r>
    </w:p>
    <w:p w:rsidR="0035271F" w:rsidRDefault="0035271F" w:rsidP="0035271F">
      <w:pPr>
        <w:pStyle w:val="ListParagraph"/>
        <w:numPr>
          <w:ilvl w:val="0"/>
          <w:numId w:val="22"/>
        </w:numPr>
      </w:pPr>
      <w:r>
        <w:t xml:space="preserve">Census Bureau: </w:t>
      </w:r>
      <w:hyperlink r:id="rId156" w:history="1">
        <w:r w:rsidRPr="005E5F40">
          <w:rPr>
            <w:rStyle w:val="Hyperlink"/>
          </w:rPr>
          <w:t>https://www.census.gov/topics/population/data.html</w:t>
        </w:r>
      </w:hyperlink>
      <w:r>
        <w:t xml:space="preserve"> </w:t>
      </w:r>
    </w:p>
    <w:p w:rsidR="00F504EA" w:rsidRPr="004F0CE6" w:rsidRDefault="00F504EA" w:rsidP="00F504EA">
      <w:pPr>
        <w:pStyle w:val="ListParagraph"/>
        <w:numPr>
          <w:ilvl w:val="0"/>
          <w:numId w:val="22"/>
        </w:numPr>
        <w:rPr>
          <w:b/>
        </w:rPr>
      </w:pPr>
      <w:r>
        <w:t>Country Statistical Offices</w:t>
      </w:r>
      <w:r>
        <w:rPr>
          <w:rStyle w:val="FootnoteReference"/>
        </w:rPr>
        <w:footnoteReference w:id="2"/>
      </w:r>
      <w:r>
        <w:t xml:space="preserve">, example, link to Swiss Federal Statistical Office: </w:t>
      </w:r>
      <w:hyperlink r:id="rId157" w:history="1">
        <w:r>
          <w:rPr>
            <w:rStyle w:val="Hyperlink"/>
          </w:rPr>
          <w:t>https://www.bfs.admin.ch/bfs/en/home.html</w:t>
        </w:r>
      </w:hyperlink>
    </w:p>
    <w:p w:rsidR="0035271F" w:rsidRDefault="0035271F" w:rsidP="0035271F">
      <w:pPr>
        <w:pStyle w:val="ListParagraph"/>
        <w:numPr>
          <w:ilvl w:val="0"/>
          <w:numId w:val="22"/>
        </w:numPr>
      </w:pPr>
      <w:r>
        <w:t xml:space="preserve">UN Department of Economic and Social Affairs, Population Division: </w:t>
      </w:r>
      <w:hyperlink r:id="rId158" w:history="1">
        <w:r w:rsidRPr="005E5F40">
          <w:rPr>
            <w:rStyle w:val="Hyperlink"/>
          </w:rPr>
          <w:t>http://www.un.org/en/development/desa/population/</w:t>
        </w:r>
      </w:hyperlink>
      <w:r>
        <w:t xml:space="preserve"> </w:t>
      </w:r>
    </w:p>
    <w:p w:rsidR="00F42BFF" w:rsidRDefault="00F42BFF" w:rsidP="004F0CE6">
      <w:pPr>
        <w:rPr>
          <w:b/>
        </w:rPr>
      </w:pPr>
      <w:r>
        <w:rPr>
          <w:b/>
        </w:rPr>
        <w:t xml:space="preserve">Public Transit 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b/>
        </w:rPr>
        <w:t xml:space="preserve"> see Transportation and Shipping</w:t>
      </w:r>
    </w:p>
    <w:p w:rsidR="0035271F" w:rsidRPr="004F0CE6" w:rsidRDefault="0035271F" w:rsidP="004F0CE6">
      <w:pPr>
        <w:rPr>
          <w:b/>
        </w:rPr>
      </w:pPr>
      <w:r w:rsidRPr="004F0CE6">
        <w:rPr>
          <w:b/>
        </w:rPr>
        <w:t>Regional Economic Data</w:t>
      </w:r>
    </w:p>
    <w:p w:rsidR="0035271F" w:rsidRDefault="0035271F" w:rsidP="0035271F">
      <w:pPr>
        <w:pStyle w:val="ListParagraph"/>
        <w:numPr>
          <w:ilvl w:val="0"/>
          <w:numId w:val="23"/>
        </w:numPr>
      </w:pPr>
      <w:r>
        <w:t xml:space="preserve">Census Bureau, </w:t>
      </w:r>
      <w:r w:rsidRPr="003205F0">
        <w:rPr>
          <w:i/>
        </w:rPr>
        <w:t>CBP</w:t>
      </w:r>
      <w:r>
        <w:t xml:space="preserve"> (</w:t>
      </w:r>
      <w:r w:rsidRPr="003205F0">
        <w:rPr>
          <w:i/>
        </w:rPr>
        <w:t>County Business Patterns</w:t>
      </w:r>
      <w:r w:rsidR="00FB65B0">
        <w:rPr>
          <w:i/>
        </w:rPr>
        <w:t xml:space="preserve">, </w:t>
      </w:r>
      <w:r w:rsidR="00FB65B0" w:rsidRPr="00FB65B0">
        <w:t>USA</w:t>
      </w:r>
      <w:r w:rsidRPr="00FB65B0">
        <w:t>):</w:t>
      </w:r>
      <w:r>
        <w:t xml:space="preserve"> </w:t>
      </w:r>
      <w:hyperlink r:id="rId159" w:history="1">
        <w:r w:rsidRPr="005E5F40">
          <w:rPr>
            <w:rStyle w:val="Hyperlink"/>
          </w:rPr>
          <w:t>https://www.census.gov/programs-surveys/cbp.html</w:t>
        </w:r>
      </w:hyperlink>
      <w:r>
        <w:t xml:space="preserve"> </w:t>
      </w:r>
    </w:p>
    <w:p w:rsidR="00A3391E" w:rsidRDefault="00A3391E" w:rsidP="00A3391E">
      <w:pPr>
        <w:pStyle w:val="ListParagraph"/>
        <w:numPr>
          <w:ilvl w:val="0"/>
          <w:numId w:val="23"/>
        </w:numPr>
      </w:pPr>
      <w:r>
        <w:t xml:space="preserve">Economic Innovation Group (EIG), </w:t>
      </w:r>
      <w:r w:rsidRPr="00A3391E">
        <w:rPr>
          <w:i/>
        </w:rPr>
        <w:t>Distressed Communities Index</w:t>
      </w:r>
      <w:r w:rsidR="00FB65B0">
        <w:rPr>
          <w:i/>
        </w:rPr>
        <w:t xml:space="preserve"> </w:t>
      </w:r>
      <w:r w:rsidR="00FB65B0" w:rsidRPr="00FB65B0">
        <w:t>(USA)</w:t>
      </w:r>
      <w:r>
        <w:t xml:space="preserve">: </w:t>
      </w:r>
      <w:hyperlink r:id="rId160" w:history="1">
        <w:r w:rsidRPr="006826A3">
          <w:rPr>
            <w:rStyle w:val="Hyperlink"/>
          </w:rPr>
          <w:t>https://eig.org/wp-content/uploads/2017/09/2017-Distressed-Communities-Index.pdf</w:t>
        </w:r>
      </w:hyperlink>
      <w:r>
        <w:t xml:space="preserve"> </w:t>
      </w:r>
    </w:p>
    <w:p w:rsidR="00C510F4" w:rsidRDefault="00C510F4" w:rsidP="00A3391E">
      <w:pPr>
        <w:pStyle w:val="ListParagraph"/>
        <w:numPr>
          <w:ilvl w:val="0"/>
          <w:numId w:val="23"/>
        </w:numPr>
      </w:pPr>
      <w:r>
        <w:t xml:space="preserve">FRED (Federal Reserve Economic Data, USA): </w:t>
      </w:r>
      <w:hyperlink r:id="rId161" w:history="1">
        <w:r w:rsidRPr="005E5F40">
          <w:rPr>
            <w:rStyle w:val="Hyperlink"/>
          </w:rPr>
          <w:t>https://fred.stlouisfed.org/categories/3008</w:t>
        </w:r>
      </w:hyperlink>
    </w:p>
    <w:p w:rsidR="00AB4E2C" w:rsidRDefault="00AB4E2C" w:rsidP="00AB4E2C">
      <w:pPr>
        <w:rPr>
          <w:b/>
        </w:rPr>
      </w:pPr>
      <w:r>
        <w:rPr>
          <w:b/>
        </w:rPr>
        <w:t>Religion</w:t>
      </w:r>
    </w:p>
    <w:p w:rsidR="00AB4E2C" w:rsidRPr="00FD00A4" w:rsidRDefault="00AB4E2C" w:rsidP="00AB4E2C">
      <w:pPr>
        <w:pStyle w:val="ListParagraph"/>
        <w:numPr>
          <w:ilvl w:val="0"/>
          <w:numId w:val="41"/>
        </w:numPr>
        <w:rPr>
          <w:rStyle w:val="Hyperlink"/>
          <w:b/>
          <w:color w:val="auto"/>
          <w:u w:val="none"/>
        </w:rPr>
      </w:pPr>
      <w:r>
        <w:t xml:space="preserve">Pew Research Center, </w:t>
      </w:r>
      <w:r w:rsidRPr="00C20079">
        <w:rPr>
          <w:i/>
        </w:rPr>
        <w:t>Religion Around the World</w:t>
      </w:r>
      <w:r>
        <w:t xml:space="preserve">: </w:t>
      </w:r>
      <w:hyperlink r:id="rId162" w:history="1">
        <w:r w:rsidRPr="006E78C9">
          <w:rPr>
            <w:rStyle w:val="Hyperlink"/>
          </w:rPr>
          <w:t>http://www.pewforum.org/2018/06/13/the-age-gap-in-religion-around-the-world/</w:t>
        </w:r>
      </w:hyperlink>
      <w:r w:rsidRPr="00AB4E2C">
        <w:rPr>
          <w:rStyle w:val="Hyperlink"/>
          <w:color w:val="auto"/>
          <w:u w:val="none"/>
        </w:rPr>
        <w:t xml:space="preserve">; also see </w:t>
      </w:r>
      <w:r w:rsidRPr="00AB4E2C">
        <w:rPr>
          <w:rStyle w:val="Hyperlink"/>
          <w:i/>
          <w:color w:val="auto"/>
          <w:u w:val="none"/>
        </w:rPr>
        <w:t>The Global Religious Landscape</w:t>
      </w:r>
      <w:r w:rsidRPr="00AB4E2C">
        <w:rPr>
          <w:rStyle w:val="Hyperlink"/>
          <w:color w:val="auto"/>
          <w:u w:val="none"/>
        </w:rPr>
        <w:t>:</w:t>
      </w:r>
      <w:r w:rsidRPr="00AB4E2C">
        <w:rPr>
          <w:rStyle w:val="Hyperlink"/>
          <w:color w:val="auto"/>
        </w:rPr>
        <w:t xml:space="preserve"> </w:t>
      </w:r>
      <w:hyperlink r:id="rId163" w:history="1">
        <w:r>
          <w:rPr>
            <w:rStyle w:val="Hyperlink"/>
          </w:rPr>
          <w:t>https://www.google.com/search?q=religion+statistics&amp;rlz=1C1GCEV_enUS824US824&amp;oq=Religion+st&amp;aqs=chrome.1.69i57j0l5.6446j1j4&amp;sourceid=chrome&amp;ie=UTF-8</w:t>
        </w:r>
      </w:hyperlink>
    </w:p>
    <w:p w:rsidR="00FD00A4" w:rsidRPr="00AB4E2C" w:rsidRDefault="00FD00A4" w:rsidP="00AB4E2C">
      <w:pPr>
        <w:pStyle w:val="ListParagraph"/>
        <w:numPr>
          <w:ilvl w:val="0"/>
          <w:numId w:val="41"/>
        </w:numPr>
        <w:rPr>
          <w:b/>
        </w:rPr>
      </w:pPr>
      <w:r w:rsidRPr="00FD00A4">
        <w:rPr>
          <w:rStyle w:val="Hyperlink"/>
          <w:color w:val="auto"/>
          <w:u w:val="none"/>
        </w:rPr>
        <w:t>Pew Research Center,</w:t>
      </w:r>
      <w:r w:rsidRPr="00FD00A4">
        <w:rPr>
          <w:rStyle w:val="Hyperlink"/>
          <w:color w:val="auto"/>
        </w:rPr>
        <w:t xml:space="preserve"> </w:t>
      </w:r>
      <w:r w:rsidRPr="00960ACE">
        <w:rPr>
          <w:i/>
        </w:rPr>
        <w:t>Religion and Public Life</w:t>
      </w:r>
      <w:r>
        <w:t xml:space="preserve">: </w:t>
      </w:r>
      <w:hyperlink r:id="rId164" w:history="1">
        <w:r w:rsidR="00F31BBD" w:rsidRPr="00285436">
          <w:rPr>
            <w:rStyle w:val="Hyperlink"/>
          </w:rPr>
          <w:t>https://www.pewresearch.org/science/</w:t>
        </w:r>
      </w:hyperlink>
      <w:r>
        <w:t>. To access go to “Datasets.” The data are free, but you must register to access them.</w:t>
      </w:r>
    </w:p>
    <w:p w:rsidR="00AB4E2C" w:rsidRPr="00C20079" w:rsidRDefault="00AB4E2C" w:rsidP="00AB4E2C">
      <w:pPr>
        <w:pStyle w:val="ListParagraph"/>
        <w:numPr>
          <w:ilvl w:val="0"/>
          <w:numId w:val="41"/>
        </w:numPr>
        <w:rPr>
          <w:b/>
        </w:rPr>
      </w:pPr>
      <w:r>
        <w:t xml:space="preserve">PRRI (Public Religion Research Institute), </w:t>
      </w:r>
      <w:r w:rsidRPr="00AB4E2C">
        <w:rPr>
          <w:i/>
        </w:rPr>
        <w:t>America’s Changing Religious Identity</w:t>
      </w:r>
      <w:r>
        <w:t xml:space="preserve"> (2017): </w:t>
      </w:r>
      <w:hyperlink r:id="rId165" w:history="1">
        <w:r>
          <w:rPr>
            <w:rStyle w:val="Hyperlink"/>
          </w:rPr>
          <w:t>https://www.prri.org/research/american-religious-landscape-christian-religiously-unaffiliated/</w:t>
        </w:r>
      </w:hyperlink>
      <w:r>
        <w:t xml:space="preserve"> (PRRI homepage: </w:t>
      </w:r>
      <w:hyperlink r:id="rId166" w:history="1">
        <w:r>
          <w:rPr>
            <w:rStyle w:val="Hyperlink"/>
          </w:rPr>
          <w:t>https://www.prri.org/</w:t>
        </w:r>
      </w:hyperlink>
      <w:r>
        <w:t>)</w:t>
      </w:r>
    </w:p>
    <w:p w:rsidR="00AB4E2C" w:rsidRPr="00683F0F" w:rsidRDefault="00AB4E2C" w:rsidP="00AB4E2C">
      <w:pPr>
        <w:rPr>
          <w:b/>
        </w:rPr>
      </w:pPr>
      <w:r w:rsidRPr="00683F0F">
        <w:rPr>
          <w:b/>
        </w:rPr>
        <w:t>Taxes and Tax Revenue</w:t>
      </w:r>
    </w:p>
    <w:p w:rsidR="00AB4E2C" w:rsidRDefault="00AB4E2C" w:rsidP="00AB4E2C">
      <w:pPr>
        <w:pStyle w:val="ListParagraph"/>
        <w:numPr>
          <w:ilvl w:val="0"/>
          <w:numId w:val="31"/>
        </w:numPr>
      </w:pPr>
      <w:r>
        <w:t xml:space="preserve">OECD: </w:t>
      </w:r>
      <w:hyperlink r:id="rId167" w:history="1">
        <w:r w:rsidRPr="00002D93">
          <w:rPr>
            <w:rStyle w:val="Hyperlink"/>
          </w:rPr>
          <w:t>https://stats.oecd.org/Index.aspx?DataSetCode=REV</w:t>
        </w:r>
      </w:hyperlink>
      <w:r>
        <w:t xml:space="preserve"> </w:t>
      </w:r>
    </w:p>
    <w:p w:rsidR="00AB4E2C" w:rsidRDefault="00AB4E2C" w:rsidP="00AB4E2C">
      <w:pPr>
        <w:pStyle w:val="ListParagraph"/>
        <w:numPr>
          <w:ilvl w:val="0"/>
          <w:numId w:val="31"/>
        </w:numPr>
      </w:pPr>
      <w:r>
        <w:t xml:space="preserve">OECD, </w:t>
      </w:r>
      <w:r w:rsidRPr="00321C7D">
        <w:rPr>
          <w:i/>
        </w:rPr>
        <w:t>Tax Revenue</w:t>
      </w:r>
      <w:r>
        <w:t xml:space="preserve">: </w:t>
      </w:r>
      <w:hyperlink r:id="rId168" w:history="1">
        <w:r>
          <w:rPr>
            <w:rStyle w:val="Hyperlink"/>
          </w:rPr>
          <w:t>https://data.oecd.org/tax/tax-revenue.htm</w:t>
        </w:r>
      </w:hyperlink>
    </w:p>
    <w:p w:rsidR="00AB4E2C" w:rsidRDefault="00AB4E2C" w:rsidP="00AB4E2C">
      <w:pPr>
        <w:pStyle w:val="ListParagraph"/>
        <w:numPr>
          <w:ilvl w:val="0"/>
          <w:numId w:val="31"/>
        </w:numPr>
      </w:pPr>
      <w:r>
        <w:t xml:space="preserve">Tax Foundation (U.S.): </w:t>
      </w:r>
      <w:hyperlink r:id="rId169" w:history="1">
        <w:r w:rsidRPr="00466409">
          <w:rPr>
            <w:rStyle w:val="Hyperlink"/>
          </w:rPr>
          <w:t>https://taxfoundation.org/</w:t>
        </w:r>
      </w:hyperlink>
      <w:r>
        <w:t xml:space="preserve"> </w:t>
      </w:r>
    </w:p>
    <w:p w:rsidR="00FB65B0" w:rsidRDefault="00FB65B0" w:rsidP="00543338">
      <w:pPr>
        <w:rPr>
          <w:b/>
        </w:rPr>
      </w:pPr>
      <w:r>
        <w:rPr>
          <w:b/>
        </w:rPr>
        <w:t xml:space="preserve">Shipping 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b/>
        </w:rPr>
        <w:t xml:space="preserve"> see Transportation</w:t>
      </w:r>
      <w:r w:rsidR="00F42BFF">
        <w:rPr>
          <w:b/>
        </w:rPr>
        <w:t xml:space="preserve"> and Shipping</w:t>
      </w:r>
    </w:p>
    <w:p w:rsidR="00543338" w:rsidRPr="00543338" w:rsidRDefault="00543338" w:rsidP="00543338">
      <w:pPr>
        <w:rPr>
          <w:b/>
        </w:rPr>
      </w:pPr>
      <w:r w:rsidRPr="00543338">
        <w:rPr>
          <w:b/>
        </w:rPr>
        <w:t>Tourism</w:t>
      </w:r>
    </w:p>
    <w:p w:rsidR="00F504EA" w:rsidRPr="003B41A8" w:rsidRDefault="00F504EA" w:rsidP="00543338">
      <w:pPr>
        <w:pStyle w:val="ListParagraph"/>
        <w:numPr>
          <w:ilvl w:val="0"/>
          <w:numId w:val="26"/>
        </w:numPr>
        <w:rPr>
          <w:rStyle w:val="Hyperlink"/>
          <w:color w:val="auto"/>
          <w:u w:val="none"/>
          <w:lang w:val="de-CH"/>
        </w:rPr>
      </w:pPr>
      <w:r w:rsidRPr="005300B3">
        <w:rPr>
          <w:lang w:val="de-CH"/>
        </w:rPr>
        <w:t xml:space="preserve">EUROSTAT: </w:t>
      </w:r>
      <w:r w:rsidR="00C91186">
        <w:fldChar w:fldCharType="begin"/>
      </w:r>
      <w:r w:rsidR="00C91186">
        <w:instrText xml:space="preserve"> HYPERLINK "http://ec.europa.eu/eurostat/statistics-explained/index.php/Tourism_statistics" </w:instrText>
      </w:r>
      <w:r w:rsidR="00C91186">
        <w:fldChar w:fldCharType="separate"/>
      </w:r>
      <w:r w:rsidRPr="005300B3">
        <w:rPr>
          <w:rStyle w:val="Hyperlink"/>
          <w:lang w:val="de-CH"/>
        </w:rPr>
        <w:t>http://ec.europa.eu/eurostat/statistics-explained/index.php/Tourism_statistics</w:t>
      </w:r>
      <w:r w:rsidR="00C91186">
        <w:rPr>
          <w:rStyle w:val="Hyperlink"/>
          <w:lang w:val="de-CH"/>
        </w:rPr>
        <w:fldChar w:fldCharType="end"/>
      </w:r>
    </w:p>
    <w:p w:rsidR="00F504EA" w:rsidRPr="00F504EA" w:rsidRDefault="00F504EA" w:rsidP="00543338">
      <w:pPr>
        <w:pStyle w:val="ListParagraph"/>
        <w:numPr>
          <w:ilvl w:val="0"/>
          <w:numId w:val="26"/>
        </w:numPr>
        <w:rPr>
          <w:rStyle w:val="Hyperlink"/>
          <w:color w:val="auto"/>
          <w:u w:val="none"/>
        </w:rPr>
      </w:pPr>
      <w:r>
        <w:t xml:space="preserve">NTTO (US National Travel and Tourism Office): </w:t>
      </w:r>
      <w:hyperlink r:id="rId170" w:history="1">
        <w:r w:rsidRPr="005E5F40">
          <w:rPr>
            <w:rStyle w:val="Hyperlink"/>
          </w:rPr>
          <w:t>https://travel.trade.gov/research/monthly/arrivals/index.asp</w:t>
        </w:r>
      </w:hyperlink>
    </w:p>
    <w:p w:rsidR="00F504EA" w:rsidRPr="00EB5C0C" w:rsidRDefault="00F504EA" w:rsidP="00F504EA">
      <w:pPr>
        <w:pStyle w:val="ListParagraph"/>
        <w:numPr>
          <w:ilvl w:val="0"/>
          <w:numId w:val="26"/>
        </w:numPr>
      </w:pPr>
      <w:r>
        <w:lastRenderedPageBreak/>
        <w:t xml:space="preserve">OECD, </w:t>
      </w:r>
      <w:r w:rsidRPr="000F506A">
        <w:rPr>
          <w:i/>
        </w:rPr>
        <w:t>OECD Tourism Trends and Policies</w:t>
      </w:r>
      <w:r>
        <w:t xml:space="preserve"> (report can be accessed and read free of charge online or downloaded as PDF file): </w:t>
      </w:r>
      <w:hyperlink r:id="rId171" w:history="1">
        <w:r>
          <w:rPr>
            <w:rStyle w:val="Hyperlink"/>
          </w:rPr>
          <w:t>https://www.oecd-ilibrary.org/industry-and-services/oecd-tourism-trends-and-policies_20767773</w:t>
        </w:r>
      </w:hyperlink>
    </w:p>
    <w:p w:rsidR="00F504EA" w:rsidRDefault="00F504EA" w:rsidP="00543338">
      <w:pPr>
        <w:pStyle w:val="ListParagraph"/>
        <w:numPr>
          <w:ilvl w:val="0"/>
          <w:numId w:val="26"/>
        </w:numPr>
      </w:pPr>
      <w:r>
        <w:t xml:space="preserve">STATISTA: </w:t>
      </w:r>
      <w:hyperlink r:id="rId172" w:history="1">
        <w:r w:rsidRPr="005E5F40">
          <w:rPr>
            <w:rStyle w:val="Hyperlink"/>
          </w:rPr>
          <w:t>https://www.statista.com/topics/962/global-tourism/</w:t>
        </w:r>
      </w:hyperlink>
    </w:p>
    <w:p w:rsidR="00543338" w:rsidRDefault="00543338" w:rsidP="00543338">
      <w:pPr>
        <w:pStyle w:val="ListParagraph"/>
        <w:numPr>
          <w:ilvl w:val="0"/>
          <w:numId w:val="26"/>
        </w:numPr>
      </w:pPr>
      <w:r>
        <w:t>UNWTO (</w:t>
      </w:r>
      <w:r w:rsidR="008016EC">
        <w:t xml:space="preserve">UN </w:t>
      </w:r>
      <w:r>
        <w:t xml:space="preserve">World Tourism Organization): </w:t>
      </w:r>
      <w:hyperlink r:id="rId173" w:history="1">
        <w:r w:rsidRPr="005E5F40">
          <w:rPr>
            <w:rStyle w:val="Hyperlink"/>
          </w:rPr>
          <w:t>https://www.e-unwto.org/loi/unwtotfb</w:t>
        </w:r>
      </w:hyperlink>
      <w:r>
        <w:t xml:space="preserve"> </w:t>
      </w:r>
    </w:p>
    <w:p w:rsidR="00E23777" w:rsidRDefault="00E23777" w:rsidP="00E23777">
      <w:pPr>
        <w:pStyle w:val="ListParagraph"/>
        <w:numPr>
          <w:ilvl w:val="0"/>
          <w:numId w:val="26"/>
        </w:numPr>
      </w:pPr>
      <w:r>
        <w:t xml:space="preserve">World Bank: </w:t>
      </w:r>
      <w:hyperlink r:id="rId174" w:history="1">
        <w:r w:rsidRPr="005E5F40">
          <w:rPr>
            <w:rStyle w:val="Hyperlink"/>
          </w:rPr>
          <w:t>https://www.indexmundi.com/facts/indicators/ST.INT.ARVL/rankings</w:t>
        </w:r>
      </w:hyperlink>
      <w:r>
        <w:t xml:space="preserve"> </w:t>
      </w:r>
    </w:p>
    <w:p w:rsidR="00EB5C0C" w:rsidRDefault="00EB5C0C" w:rsidP="00EB5C0C">
      <w:pPr>
        <w:pStyle w:val="ListParagraph"/>
        <w:numPr>
          <w:ilvl w:val="0"/>
          <w:numId w:val="26"/>
        </w:numPr>
      </w:pPr>
      <w:r>
        <w:t xml:space="preserve">World Economic Forum (WEF), </w:t>
      </w:r>
      <w:r w:rsidRPr="00EB5C0C">
        <w:rPr>
          <w:i/>
        </w:rPr>
        <w:t>Travel and Tourism Competitiveness Report</w:t>
      </w:r>
      <w:r>
        <w:t>:</w:t>
      </w:r>
      <w:r>
        <w:rPr>
          <w:b/>
        </w:rPr>
        <w:t xml:space="preserve"> </w:t>
      </w:r>
      <w:hyperlink r:id="rId175" w:history="1">
        <w:r w:rsidRPr="00EB5C0C">
          <w:rPr>
            <w:rStyle w:val="Hyperlink"/>
          </w:rPr>
          <w:t>https://www.weforum.org/reports/the-travel-tourism-competitiveness-report-2017</w:t>
        </w:r>
      </w:hyperlink>
      <w:r w:rsidRPr="00EB5C0C">
        <w:t xml:space="preserve"> </w:t>
      </w:r>
    </w:p>
    <w:p w:rsidR="00F85CD9" w:rsidRDefault="00F85CD9" w:rsidP="00F85CD9">
      <w:pPr>
        <w:pStyle w:val="ListParagraph"/>
        <w:numPr>
          <w:ilvl w:val="0"/>
          <w:numId w:val="26"/>
        </w:numPr>
      </w:pPr>
      <w:r>
        <w:t xml:space="preserve">World Travel and Tourism Council (WTTC): </w:t>
      </w:r>
      <w:hyperlink r:id="rId176" w:history="1">
        <w:r w:rsidRPr="001D5DE3">
          <w:rPr>
            <w:rStyle w:val="Hyperlink"/>
          </w:rPr>
          <w:t>https://www.wttc.org/</w:t>
        </w:r>
      </w:hyperlink>
      <w:r>
        <w:t xml:space="preserve"> </w:t>
      </w:r>
    </w:p>
    <w:p w:rsidR="00FB65B0" w:rsidRPr="001250EF" w:rsidRDefault="00FB65B0" w:rsidP="00FB65B0">
      <w:r w:rsidRPr="009A4F64">
        <w:rPr>
          <w:b/>
        </w:rPr>
        <w:t>Transportation</w:t>
      </w:r>
      <w:r>
        <w:rPr>
          <w:b/>
        </w:rPr>
        <w:t xml:space="preserve"> and Shipping</w:t>
      </w:r>
    </w:p>
    <w:p w:rsidR="00EE4229" w:rsidRDefault="00EE4229" w:rsidP="00EE4229">
      <w:pPr>
        <w:pStyle w:val="ListParagraph"/>
        <w:numPr>
          <w:ilvl w:val="0"/>
          <w:numId w:val="29"/>
        </w:numPr>
      </w:pPr>
      <w:r>
        <w:t xml:space="preserve">ACSM (American College of Sports Medicine), </w:t>
      </w:r>
      <w:r w:rsidRPr="00EE4229">
        <w:rPr>
          <w:i/>
        </w:rPr>
        <w:t>ACSM American Fitness Index</w:t>
      </w:r>
      <w:r>
        <w:t xml:space="preserve"> (ranks 100 cities and addresses </w:t>
      </w:r>
      <w:proofErr w:type="spellStart"/>
      <w:r>
        <w:t>bik</w:t>
      </w:r>
      <w:r w:rsidR="00482220">
        <w:t>e</w:t>
      </w:r>
      <w:r>
        <w:t>ability</w:t>
      </w:r>
      <w:proofErr w:type="spellEnd"/>
      <w:r>
        <w:t xml:space="preserve">, walkability and pedestrian safety for a subset of cities): </w:t>
      </w:r>
      <w:hyperlink r:id="rId177" w:history="1">
        <w:r w:rsidR="00F31BBD" w:rsidRPr="00285436">
          <w:rPr>
            <w:rStyle w:val="Hyperlink"/>
          </w:rPr>
          <w:t>https://americanfitnessindex.org/</w:t>
        </w:r>
      </w:hyperlink>
      <w:r w:rsidR="00F31BBD">
        <w:rPr>
          <w:color w:val="0000FF"/>
          <w:u w:val="single"/>
        </w:rPr>
        <w:t xml:space="preserve"> </w:t>
      </w:r>
    </w:p>
    <w:p w:rsidR="00F504EA" w:rsidRDefault="00F504EA" w:rsidP="00FB65B0">
      <w:pPr>
        <w:pStyle w:val="ListParagraph"/>
        <w:numPr>
          <w:ilvl w:val="0"/>
          <w:numId w:val="19"/>
        </w:numPr>
      </w:pPr>
      <w:r>
        <w:t xml:space="preserve">ARCADIS, </w:t>
      </w:r>
      <w:r w:rsidRPr="00FB65B0">
        <w:rPr>
          <w:i/>
        </w:rPr>
        <w:t>Sustainable Cities Mobility Index</w:t>
      </w:r>
      <w:r>
        <w:t xml:space="preserve">: </w:t>
      </w:r>
      <w:hyperlink r:id="rId178" w:history="1">
        <w:r w:rsidRPr="008849A0">
          <w:rPr>
            <w:rStyle w:val="Hyperlink"/>
          </w:rPr>
          <w:t>https://www.arcadis.com/en/global/our-perspectives/sustainable-cities-mobility-index-2017/</w:t>
        </w:r>
      </w:hyperlink>
    </w:p>
    <w:p w:rsidR="00DA37D0" w:rsidRDefault="00DA37D0" w:rsidP="00DA37D0">
      <w:pPr>
        <w:pStyle w:val="ListParagraph"/>
        <w:numPr>
          <w:ilvl w:val="0"/>
          <w:numId w:val="19"/>
        </w:numPr>
      </w:pPr>
      <w:r>
        <w:t xml:space="preserve">International Transport Forum (ITF): </w:t>
      </w:r>
      <w:hyperlink r:id="rId179" w:history="1">
        <w:r w:rsidRPr="005E5F40">
          <w:rPr>
            <w:rStyle w:val="Hyperlink"/>
          </w:rPr>
          <w:t>https://www.itf-oecd.org/</w:t>
        </w:r>
      </w:hyperlink>
      <w:r>
        <w:t xml:space="preserve"> </w:t>
      </w:r>
      <w:r>
        <w:br/>
        <w:t xml:space="preserve">[ITF – Walking and Cycling: </w:t>
      </w:r>
      <w:hyperlink r:id="rId180" w:history="1">
        <w:r w:rsidRPr="005E5F40">
          <w:rPr>
            <w:rStyle w:val="Hyperlink"/>
          </w:rPr>
          <w:t>https://www.itf-oecd.org/walking-and-cycling</w:t>
        </w:r>
      </w:hyperlink>
      <w:r>
        <w:t xml:space="preserve">] </w:t>
      </w:r>
    </w:p>
    <w:p w:rsidR="00FB65B0" w:rsidRDefault="00FB65B0" w:rsidP="00FB65B0">
      <w:pPr>
        <w:pStyle w:val="ListParagraph"/>
        <w:numPr>
          <w:ilvl w:val="0"/>
          <w:numId w:val="19"/>
        </w:numPr>
      </w:pPr>
      <w:r>
        <w:t>Regional</w:t>
      </w:r>
      <w:r w:rsidR="00F504EA">
        <w:t xml:space="preserve"> Transportation Council(s) [example, link to</w:t>
      </w:r>
      <w:r>
        <w:t xml:space="preserve"> North Central Texas]: </w:t>
      </w:r>
      <w:hyperlink r:id="rId181" w:history="1">
        <w:r w:rsidRPr="005E5F40">
          <w:rPr>
            <w:rStyle w:val="Hyperlink"/>
          </w:rPr>
          <w:t>http://www.nctcog.org/trans/committees/rtc/</w:t>
        </w:r>
      </w:hyperlink>
      <w:r>
        <w:t xml:space="preserve"> </w:t>
      </w:r>
    </w:p>
    <w:p w:rsidR="00F504EA" w:rsidRDefault="00F504EA" w:rsidP="00FB65B0">
      <w:pPr>
        <w:pStyle w:val="ListParagraph"/>
        <w:numPr>
          <w:ilvl w:val="0"/>
          <w:numId w:val="19"/>
        </w:numPr>
      </w:pPr>
      <w:r>
        <w:t xml:space="preserve">STATISTA: </w:t>
      </w:r>
      <w:hyperlink r:id="rId182" w:history="1">
        <w:r w:rsidRPr="005E5F40">
          <w:rPr>
            <w:rStyle w:val="Hyperlink"/>
          </w:rPr>
          <w:t>https://www.statista.com/statistics/200002/international-car-sales-since-1990/</w:t>
        </w:r>
      </w:hyperlink>
    </w:p>
    <w:p w:rsidR="00F504EA" w:rsidRDefault="00F504EA" w:rsidP="00FB65B0">
      <w:pPr>
        <w:pStyle w:val="ListParagraph"/>
        <w:numPr>
          <w:ilvl w:val="0"/>
          <w:numId w:val="19"/>
        </w:numPr>
      </w:pPr>
      <w:r>
        <w:t xml:space="preserve">TSA (Transportation Safety Administration) Data: </w:t>
      </w:r>
      <w:hyperlink r:id="rId183" w:history="1">
        <w:r w:rsidRPr="005E5F40">
          <w:rPr>
            <w:rStyle w:val="Hyperlink"/>
          </w:rPr>
          <w:t>https://catalog.data.gov/dataset?q=organization:dhs-gov+AND+type:dataset&amp;publisher=Transportation+Security+Administration</w:t>
        </w:r>
      </w:hyperlink>
    </w:p>
    <w:p w:rsidR="00FB65B0" w:rsidRDefault="00FB65B0" w:rsidP="00FB65B0">
      <w:pPr>
        <w:pStyle w:val="ListParagraph"/>
        <w:numPr>
          <w:ilvl w:val="0"/>
          <w:numId w:val="19"/>
        </w:numPr>
      </w:pPr>
      <w:r>
        <w:t xml:space="preserve">U.S. Census Commuting Data: </w:t>
      </w:r>
      <w:hyperlink r:id="rId184" w:history="1">
        <w:r w:rsidRPr="005E5F40">
          <w:rPr>
            <w:rStyle w:val="Hyperlink"/>
          </w:rPr>
          <w:t>https://www.census.gov/topics/employment/commuting.html</w:t>
        </w:r>
      </w:hyperlink>
      <w:r>
        <w:t xml:space="preserve"> </w:t>
      </w:r>
    </w:p>
    <w:p w:rsidR="00FB65B0" w:rsidRDefault="00FB65B0" w:rsidP="00FB65B0">
      <w:pPr>
        <w:pStyle w:val="ListParagraph"/>
        <w:numPr>
          <w:ilvl w:val="0"/>
          <w:numId w:val="19"/>
        </w:numPr>
      </w:pPr>
      <w:r>
        <w:t xml:space="preserve">U.S. Census, Commodity Flow Survey: </w:t>
      </w:r>
      <w:hyperlink r:id="rId185" w:history="1">
        <w:r w:rsidRPr="00B1584F">
          <w:rPr>
            <w:rStyle w:val="Hyperlink"/>
          </w:rPr>
          <w:t>https://www.census.gov/econ/cfs/</w:t>
        </w:r>
      </w:hyperlink>
      <w:r>
        <w:t xml:space="preserve"> </w:t>
      </w:r>
    </w:p>
    <w:p w:rsidR="00FB65B0" w:rsidRPr="00DA37D0" w:rsidRDefault="00FB65B0" w:rsidP="00475AD6">
      <w:pPr>
        <w:pStyle w:val="ListParagraph"/>
        <w:numPr>
          <w:ilvl w:val="0"/>
          <w:numId w:val="19"/>
        </w:numPr>
        <w:rPr>
          <w:rStyle w:val="Hyperlink"/>
          <w:b/>
          <w:color w:val="auto"/>
          <w:u w:val="none"/>
        </w:rPr>
      </w:pPr>
      <w:r>
        <w:t xml:space="preserve">WEF (World Economic Forum), </w:t>
      </w:r>
      <w:r w:rsidRPr="00FB65B0">
        <w:rPr>
          <w:i/>
        </w:rPr>
        <w:t>Seamless Integrated Mobility System Report</w:t>
      </w:r>
      <w:r>
        <w:t xml:space="preserve">: </w:t>
      </w:r>
      <w:hyperlink r:id="rId186" w:history="1">
        <w:r w:rsidRPr="00EF54C4">
          <w:rPr>
            <w:rStyle w:val="Hyperlink"/>
          </w:rPr>
          <w:t>http://www3.weforum.org/docs/Designing_SIMSystem_Manifesto_Transforming_Passenger_Goods_Mobility.pdf</w:t>
        </w:r>
      </w:hyperlink>
    </w:p>
    <w:p w:rsidR="00DA37D0" w:rsidRDefault="00DA37D0" w:rsidP="00DA37D0">
      <w:pPr>
        <w:rPr>
          <w:b/>
        </w:rPr>
      </w:pPr>
      <w:r>
        <w:rPr>
          <w:b/>
        </w:rPr>
        <w:t xml:space="preserve">Values 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b/>
        </w:rPr>
        <w:t xml:space="preserve"> Arts and Culture</w:t>
      </w:r>
    </w:p>
    <w:p w:rsidR="00FE31FD" w:rsidRPr="00FE31FD" w:rsidRDefault="00FE31FD" w:rsidP="00FE31FD">
      <w:pPr>
        <w:rPr>
          <w:b/>
        </w:rPr>
      </w:pPr>
      <w:r w:rsidRPr="00FE31FD">
        <w:rPr>
          <w:b/>
        </w:rPr>
        <w:t>Wellbeing</w:t>
      </w:r>
      <w:r w:rsidR="00715F6C">
        <w:rPr>
          <w:b/>
        </w:rPr>
        <w:t xml:space="preserve"> and Health</w:t>
      </w:r>
    </w:p>
    <w:p w:rsidR="00133586" w:rsidRDefault="00133586" w:rsidP="001724E1">
      <w:pPr>
        <w:pStyle w:val="ListParagraph"/>
        <w:numPr>
          <w:ilvl w:val="0"/>
          <w:numId w:val="29"/>
        </w:numPr>
      </w:pPr>
      <w:r>
        <w:t>ACSM (American</w:t>
      </w:r>
      <w:r w:rsidR="00EE4229">
        <w:t xml:space="preserve"> College of Sports Medicine), </w:t>
      </w:r>
      <w:r w:rsidR="00EE4229" w:rsidRPr="00EE4229">
        <w:rPr>
          <w:i/>
        </w:rPr>
        <w:t>ACSM American Fitness Index</w:t>
      </w:r>
      <w:r w:rsidR="00EE4229">
        <w:t xml:space="preserve"> (ranks 100 cities; also addresses </w:t>
      </w:r>
      <w:proofErr w:type="spellStart"/>
      <w:r w:rsidR="00EE4229">
        <w:t>bikeability</w:t>
      </w:r>
      <w:proofErr w:type="spellEnd"/>
      <w:r w:rsidR="00EE4229">
        <w:t xml:space="preserve">, walkability and pedestrian safety for a subset of 10 cities </w:t>
      </w:r>
      <m:oMath>
        <m:r>
          <w:rPr>
            <w:rFonts w:ascii="Cambria Math" w:hAnsi="Cambria Math"/>
          </w:rPr>
          <m:t>→</m:t>
        </m:r>
      </m:oMath>
      <w:r w:rsidR="00EE4229">
        <w:t xml:space="preserve"> Transportation and Shipping): </w:t>
      </w:r>
      <w:hyperlink r:id="rId187" w:history="1">
        <w:r w:rsidR="00F31BBD" w:rsidRPr="00285436">
          <w:rPr>
            <w:rStyle w:val="Hyperlink"/>
          </w:rPr>
          <w:t>https://americanfitnessindex.org/</w:t>
        </w:r>
      </w:hyperlink>
      <w:r w:rsidR="00F31BBD">
        <w:rPr>
          <w:color w:val="0000FF"/>
          <w:u w:val="single"/>
        </w:rPr>
        <w:t xml:space="preserve"> </w:t>
      </w:r>
    </w:p>
    <w:p w:rsidR="001724E1" w:rsidRDefault="001724E1" w:rsidP="001724E1">
      <w:pPr>
        <w:pStyle w:val="ListParagraph"/>
        <w:numPr>
          <w:ilvl w:val="0"/>
          <w:numId w:val="29"/>
        </w:numPr>
      </w:pPr>
      <w:r>
        <w:t xml:space="preserve">CDC (U.S. Centers for Disease Control and Prevention): </w:t>
      </w:r>
      <w:hyperlink r:id="rId188" w:history="1">
        <w:r w:rsidRPr="000D10D0">
          <w:rPr>
            <w:rStyle w:val="Hyperlink"/>
          </w:rPr>
          <w:t>https://www.cdc.gov/</w:t>
        </w:r>
      </w:hyperlink>
      <w:r>
        <w:t xml:space="preserve"> </w:t>
      </w:r>
    </w:p>
    <w:p w:rsidR="001724E1" w:rsidRPr="001724E1" w:rsidRDefault="001724E1" w:rsidP="001724E1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 w:rsidRPr="003F6DB3">
        <w:t>CDC</w:t>
      </w:r>
      <w:r>
        <w:rPr>
          <w:i/>
        </w:rPr>
        <w:t>, National Center for Health Statistics:</w:t>
      </w:r>
      <w:r>
        <w:t xml:space="preserve"> </w:t>
      </w:r>
      <w:hyperlink r:id="rId189" w:history="1">
        <w:r>
          <w:rPr>
            <w:rStyle w:val="Hyperlink"/>
          </w:rPr>
          <w:t>https://www.cdc.gov/nchs/index.htm</w:t>
        </w:r>
      </w:hyperlink>
    </w:p>
    <w:p w:rsidR="001724E1" w:rsidRPr="00DC2CC2" w:rsidRDefault="001724E1" w:rsidP="001724E1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>
        <w:t xml:space="preserve">Credit Suisse, </w:t>
      </w:r>
      <w:r w:rsidRPr="00A374D9">
        <w:rPr>
          <w:i/>
        </w:rPr>
        <w:t>Global Wealth Data Book</w:t>
      </w:r>
      <w:r>
        <w:t xml:space="preserve">: </w:t>
      </w:r>
      <w:hyperlink r:id="rId190" w:history="1">
        <w:r w:rsidRPr="00074F8E">
          <w:rPr>
            <w:rStyle w:val="Hyperlink"/>
          </w:rPr>
          <w:t>http://publications.credit-suisse.com/tasks/render/file/index.cfm?fileid=FB790DB0-C175-0E07-787A2B8639253D5A</w:t>
        </w:r>
      </w:hyperlink>
    </w:p>
    <w:p w:rsidR="00DC2CC2" w:rsidRPr="00DC2CC2" w:rsidRDefault="00DC2CC2" w:rsidP="001724E1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 w:rsidRPr="001724E1">
        <w:rPr>
          <w:i/>
        </w:rPr>
        <w:t>Demographic Health Survey</w:t>
      </w:r>
      <w:r>
        <w:t xml:space="preserve"> (international): </w:t>
      </w:r>
      <w:hyperlink r:id="rId191" w:history="1">
        <w:r w:rsidRPr="00AE3482">
          <w:rPr>
            <w:rStyle w:val="Hyperlink"/>
          </w:rPr>
          <w:t>https://dhsprogram.com/</w:t>
        </w:r>
      </w:hyperlink>
    </w:p>
    <w:p w:rsidR="00015110" w:rsidRDefault="00DC2CC2" w:rsidP="003B6B78">
      <w:pPr>
        <w:pStyle w:val="ListParagraph"/>
        <w:numPr>
          <w:ilvl w:val="0"/>
          <w:numId w:val="29"/>
        </w:numPr>
      </w:pPr>
      <w:r>
        <w:t xml:space="preserve">Economic Innovation Group, </w:t>
      </w:r>
      <w:r w:rsidRPr="00F42BFF">
        <w:rPr>
          <w:i/>
        </w:rPr>
        <w:t>Distressed Communities Index</w:t>
      </w:r>
      <w:r>
        <w:t xml:space="preserve"> (USA): </w:t>
      </w:r>
      <w:hyperlink r:id="rId192" w:history="1">
        <w:r>
          <w:rPr>
            <w:rStyle w:val="Hyperlink"/>
          </w:rPr>
          <w:t>https://eig.org/</w:t>
        </w:r>
      </w:hyperlink>
    </w:p>
    <w:p w:rsidR="008A5EAE" w:rsidRDefault="00FE31FD" w:rsidP="003B6B78">
      <w:pPr>
        <w:pStyle w:val="ListParagraph"/>
        <w:numPr>
          <w:ilvl w:val="0"/>
          <w:numId w:val="29"/>
        </w:numPr>
      </w:pPr>
      <w:r>
        <w:t xml:space="preserve">Gallup, </w:t>
      </w:r>
      <w:r w:rsidRPr="00DC2CC2">
        <w:rPr>
          <w:i/>
        </w:rPr>
        <w:t>Happiest and Unhappiest Countries in the World</w:t>
      </w:r>
      <w:r>
        <w:t xml:space="preserve">: </w:t>
      </w:r>
      <w:hyperlink r:id="rId193" w:history="1">
        <w:r w:rsidRPr="00EF54C4">
          <w:rPr>
            <w:rStyle w:val="Hyperlink"/>
          </w:rPr>
          <w:t>http://news.gallup.com/opinion/gallup/206468/happiest-unhappiest-countries-world.aspx</w:t>
        </w:r>
      </w:hyperlink>
      <w:r>
        <w:t xml:space="preserve"> </w:t>
      </w:r>
      <w:r w:rsidR="00212539">
        <w:t xml:space="preserve"> </w:t>
      </w:r>
      <w:r w:rsidR="00715F6C">
        <w:t xml:space="preserve"> </w:t>
      </w:r>
      <w:r w:rsidR="008A5EAE">
        <w:t xml:space="preserve"> </w:t>
      </w:r>
    </w:p>
    <w:p w:rsidR="00A374D9" w:rsidRDefault="007E674C" w:rsidP="001724E1">
      <w:pPr>
        <w:pStyle w:val="ListParagraph"/>
        <w:numPr>
          <w:ilvl w:val="0"/>
          <w:numId w:val="29"/>
        </w:numPr>
      </w:pPr>
      <w:r>
        <w:lastRenderedPageBreak/>
        <w:t xml:space="preserve">International Institute of Social Studies, </w:t>
      </w:r>
      <w:r w:rsidRPr="007E674C">
        <w:rPr>
          <w:i/>
        </w:rPr>
        <w:t>Indices of Social Development</w:t>
      </w:r>
      <w:r>
        <w:t xml:space="preserve">: </w:t>
      </w:r>
      <w:hyperlink r:id="rId194" w:history="1">
        <w:r w:rsidRPr="0074190F">
          <w:rPr>
            <w:rStyle w:val="Hyperlink"/>
          </w:rPr>
          <w:t>http://www.indsocdev.org/data-access.html</w:t>
        </w:r>
      </w:hyperlink>
      <w:r>
        <w:t xml:space="preserve"> </w:t>
      </w:r>
    </w:p>
    <w:p w:rsidR="00DC2CC2" w:rsidRPr="000D30B7" w:rsidRDefault="00DC2CC2" w:rsidP="001724E1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>
        <w:t xml:space="preserve">OECD, </w:t>
      </w:r>
      <w:r w:rsidRPr="003F6DB3">
        <w:rPr>
          <w:i/>
        </w:rPr>
        <w:t>OECD Better Life Index</w:t>
      </w:r>
      <w:r>
        <w:t xml:space="preserve">: </w:t>
      </w:r>
      <w:hyperlink r:id="rId195" w:anchor="/11111111111" w:history="1">
        <w:r w:rsidRPr="00C87B93">
          <w:rPr>
            <w:rStyle w:val="Hyperlink"/>
          </w:rPr>
          <w:t>https://www.oecdbetterlifeindex.org/#/11111111111</w:t>
        </w:r>
      </w:hyperlink>
    </w:p>
    <w:p w:rsidR="000D30B7" w:rsidRDefault="000D30B7" w:rsidP="001724E1">
      <w:pPr>
        <w:pStyle w:val="ListParagraph"/>
        <w:numPr>
          <w:ilvl w:val="0"/>
          <w:numId w:val="29"/>
        </w:numPr>
      </w:pPr>
      <w:r>
        <w:t xml:space="preserve">OECD, </w:t>
      </w:r>
      <w:r w:rsidRPr="000D30B7">
        <w:rPr>
          <w:i/>
        </w:rPr>
        <w:t>The Heavy Burden of Obesity</w:t>
      </w:r>
      <w:r>
        <w:t xml:space="preserve">, 2019 (purchase or read free of charge online): </w:t>
      </w:r>
      <w:hyperlink r:id="rId196" w:history="1">
        <w:r>
          <w:rPr>
            <w:rStyle w:val="Hyperlink"/>
          </w:rPr>
          <w:t>https://www.oecd.org/health/the-heavy-burden-of-obesity-67450d67-en.htm</w:t>
        </w:r>
      </w:hyperlink>
    </w:p>
    <w:p w:rsidR="001724E1" w:rsidRDefault="001724E1" w:rsidP="001724E1">
      <w:pPr>
        <w:pStyle w:val="ListParagraph"/>
        <w:numPr>
          <w:ilvl w:val="0"/>
          <w:numId w:val="29"/>
        </w:numPr>
      </w:pPr>
      <w:r>
        <w:t xml:space="preserve">UN Development Program (UNDP), </w:t>
      </w:r>
      <w:r w:rsidRPr="006D54D9">
        <w:rPr>
          <w:i/>
        </w:rPr>
        <w:t>Gender Inequality Index</w:t>
      </w:r>
      <w:r>
        <w:t xml:space="preserve">: </w:t>
      </w:r>
      <w:hyperlink r:id="rId197" w:history="1">
        <w:r w:rsidRPr="007F4505">
          <w:rPr>
            <w:rStyle w:val="Hyperlink"/>
          </w:rPr>
          <w:t>http://hdr.undp.org/en/content/gender-inequality-index-gii</w:t>
        </w:r>
      </w:hyperlink>
      <w:r>
        <w:t xml:space="preserve"> </w:t>
      </w:r>
    </w:p>
    <w:p w:rsidR="001724E1" w:rsidRPr="001724E1" w:rsidRDefault="001724E1" w:rsidP="001724E1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>
        <w:t xml:space="preserve">United States, </w:t>
      </w:r>
      <w:r w:rsidRPr="003F6DB3">
        <w:rPr>
          <w:i/>
        </w:rPr>
        <w:t>HEALTHDATA.GOV</w:t>
      </w:r>
      <w:r>
        <w:t xml:space="preserve">: </w:t>
      </w:r>
      <w:hyperlink r:id="rId198" w:history="1">
        <w:r w:rsidRPr="007F4505">
          <w:rPr>
            <w:rStyle w:val="Hyperlink"/>
          </w:rPr>
          <w:t>https://www.healthdata.gov/</w:t>
        </w:r>
      </w:hyperlink>
    </w:p>
    <w:p w:rsidR="001724E1" w:rsidRPr="001724E1" w:rsidRDefault="001724E1" w:rsidP="001724E1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>
        <w:t xml:space="preserve">USDA, </w:t>
      </w:r>
      <w:r w:rsidRPr="00052EF0">
        <w:rPr>
          <w:i/>
        </w:rPr>
        <w:t>Expenditures on Children by Families, 2015</w:t>
      </w:r>
      <w:r>
        <w:t xml:space="preserve">: </w:t>
      </w:r>
      <w:hyperlink r:id="rId199" w:history="1">
        <w:r w:rsidRPr="00832932">
          <w:rPr>
            <w:rStyle w:val="Hyperlink"/>
          </w:rPr>
          <w:t>https://www.cnpp.usda.gov/sites/default/files/crc2015_March2017.pdf</w:t>
        </w:r>
      </w:hyperlink>
    </w:p>
    <w:p w:rsidR="001724E1" w:rsidRDefault="001724E1" w:rsidP="001724E1">
      <w:pPr>
        <w:pStyle w:val="ListParagraph"/>
        <w:numPr>
          <w:ilvl w:val="0"/>
          <w:numId w:val="29"/>
        </w:numPr>
      </w:pPr>
      <w:r>
        <w:t xml:space="preserve">USDA-ERS, </w:t>
      </w:r>
      <w:r w:rsidRPr="0060796A">
        <w:rPr>
          <w:i/>
        </w:rPr>
        <w:t>Food Environment Atlas</w:t>
      </w:r>
      <w:r>
        <w:t xml:space="preserve">: </w:t>
      </w:r>
      <w:hyperlink r:id="rId200" w:history="1">
        <w:r w:rsidRPr="00D93A41">
          <w:rPr>
            <w:rStyle w:val="Hyperlink"/>
          </w:rPr>
          <w:t>https://catalog.data.gov/dataset/food-environment-atlas-f4a22</w:t>
        </w:r>
      </w:hyperlink>
    </w:p>
    <w:p w:rsidR="001F66C1" w:rsidRDefault="001F66C1" w:rsidP="001F66C1">
      <w:pPr>
        <w:pStyle w:val="ListParagraph"/>
        <w:numPr>
          <w:ilvl w:val="0"/>
          <w:numId w:val="29"/>
        </w:numPr>
      </w:pPr>
      <w:r>
        <w:t xml:space="preserve">World Bank, </w:t>
      </w:r>
      <w:r w:rsidRPr="001F66C1">
        <w:rPr>
          <w:i/>
        </w:rPr>
        <w:t>Human Capital Index</w:t>
      </w:r>
      <w:r>
        <w:t xml:space="preserve">: </w:t>
      </w:r>
      <w:hyperlink r:id="rId201" w:history="1">
        <w:r w:rsidRPr="00A026A2">
          <w:rPr>
            <w:rStyle w:val="Hyperlink"/>
          </w:rPr>
          <w:t>https://openknowledge.worldbank.org/bitstream/handle/10986/30498/33252.pdf?sequence=4&amp;isAllowed=y</w:t>
        </w:r>
      </w:hyperlink>
      <w:r>
        <w:t xml:space="preserve"> </w:t>
      </w:r>
    </w:p>
    <w:p w:rsidR="001724E1" w:rsidRDefault="001724E1" w:rsidP="001724E1">
      <w:pPr>
        <w:pStyle w:val="ListParagraph"/>
        <w:numPr>
          <w:ilvl w:val="0"/>
          <w:numId w:val="29"/>
        </w:numPr>
      </w:pPr>
      <w:r w:rsidRPr="001F66C1">
        <w:rPr>
          <w:i/>
        </w:rPr>
        <w:t>World Happiness Report</w:t>
      </w:r>
      <w:r>
        <w:t xml:space="preserve">: </w:t>
      </w:r>
      <w:hyperlink r:id="rId202" w:history="1">
        <w:r w:rsidRPr="00EF54C4">
          <w:rPr>
            <w:rStyle w:val="Hyperlink"/>
          </w:rPr>
          <w:t>http://worldhappiness.report/ed/2017/</w:t>
        </w:r>
      </w:hyperlink>
      <w:r>
        <w:t xml:space="preserve"> </w:t>
      </w:r>
    </w:p>
    <w:p w:rsidR="00F42BFF" w:rsidRDefault="00F42BFF" w:rsidP="001724E1">
      <w:pPr>
        <w:pStyle w:val="ListParagraph"/>
        <w:numPr>
          <w:ilvl w:val="0"/>
          <w:numId w:val="29"/>
        </w:numPr>
      </w:pPr>
      <w:r>
        <w:t xml:space="preserve">WHO, </w:t>
      </w:r>
      <w:r w:rsidRPr="001724E1">
        <w:rPr>
          <w:i/>
        </w:rPr>
        <w:t>Health System Performance</w:t>
      </w:r>
      <w:r>
        <w:t xml:space="preserve"> (data seem to be for 1997; 191 countries are ranked): </w:t>
      </w:r>
      <w:hyperlink r:id="rId203" w:history="1">
        <w:r w:rsidRPr="003E675F">
          <w:rPr>
            <w:rStyle w:val="Hyperlink"/>
          </w:rPr>
          <w:t>https://www.who.int/healthinfo/paper30.pdf</w:t>
        </w:r>
      </w:hyperlink>
      <w:r>
        <w:t xml:space="preserve"> </w:t>
      </w:r>
      <w:r>
        <w:br/>
        <w:t xml:space="preserve">Also see WHO’s </w:t>
      </w:r>
      <w:r w:rsidRPr="00E9194A">
        <w:rPr>
          <w:i/>
        </w:rPr>
        <w:t>World Health Report</w:t>
      </w:r>
      <w:r>
        <w:t xml:space="preserve"> (last available may be 2010): </w:t>
      </w:r>
      <w:hyperlink r:id="rId204" w:history="1">
        <w:r w:rsidRPr="003E675F">
          <w:rPr>
            <w:rStyle w:val="Hyperlink"/>
          </w:rPr>
          <w:t>https://apps.who.int/iris/bitstream/handle/10665/44371/9789241564021_eng.pdf?sequence=1</w:t>
        </w:r>
      </w:hyperlink>
    </w:p>
    <w:p w:rsidR="001724E1" w:rsidRPr="001724E1" w:rsidRDefault="001724E1" w:rsidP="001724E1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 w:rsidRPr="001F66C1">
        <w:rPr>
          <w:i/>
        </w:rPr>
        <w:t>World Inequality Report</w:t>
      </w:r>
      <w:r>
        <w:t xml:space="preserve">: </w:t>
      </w:r>
      <w:hyperlink r:id="rId205" w:history="1">
        <w:r w:rsidRPr="00AE3482">
          <w:rPr>
            <w:rStyle w:val="Hyperlink"/>
          </w:rPr>
          <w:t>http://wir2018.wid.world/</w:t>
        </w:r>
      </w:hyperlink>
    </w:p>
    <w:p w:rsidR="0060796A" w:rsidRDefault="00487851" w:rsidP="003B6B78">
      <w:pPr>
        <w:pStyle w:val="ListParagraph"/>
        <w:numPr>
          <w:ilvl w:val="0"/>
          <w:numId w:val="29"/>
        </w:numPr>
      </w:pPr>
      <w:r>
        <w:t xml:space="preserve">WV </w:t>
      </w:r>
      <w:proofErr w:type="spellStart"/>
      <w:r>
        <w:t>Foodlink</w:t>
      </w:r>
      <w:proofErr w:type="spellEnd"/>
      <w:r>
        <w:t xml:space="preserve">, </w:t>
      </w:r>
      <w:r w:rsidRPr="001724E1">
        <w:rPr>
          <w:i/>
        </w:rPr>
        <w:t>Health and Food for All</w:t>
      </w:r>
      <w:r>
        <w:t xml:space="preserve"> (profiles of all West Virginia Counties): </w:t>
      </w:r>
      <w:hyperlink r:id="rId206" w:history="1">
        <w:r w:rsidRPr="00B0335E">
          <w:rPr>
            <w:rStyle w:val="Hyperlink"/>
          </w:rPr>
          <w:t>http://foodlink.wvu.edu/</w:t>
        </w:r>
      </w:hyperlink>
      <w:r>
        <w:t xml:space="preserve"> </w:t>
      </w:r>
    </w:p>
    <w:p w:rsidR="00C20079" w:rsidRPr="00A171DC" w:rsidRDefault="00C20079" w:rsidP="00C20079">
      <w:pPr>
        <w:rPr>
          <w:b/>
        </w:rPr>
      </w:pPr>
      <w:r w:rsidRPr="00A171DC">
        <w:rPr>
          <w:b/>
        </w:rPr>
        <w:t xml:space="preserve">Women’s </w:t>
      </w:r>
      <w:r w:rsidR="00FB65B0">
        <w:rPr>
          <w:b/>
        </w:rPr>
        <w:t>Economic Status</w:t>
      </w:r>
    </w:p>
    <w:p w:rsidR="00475AD6" w:rsidRDefault="00475AD6" w:rsidP="00475AD6">
      <w:pPr>
        <w:pStyle w:val="ListParagraph"/>
        <w:numPr>
          <w:ilvl w:val="0"/>
          <w:numId w:val="42"/>
        </w:numPr>
      </w:pPr>
      <w:r>
        <w:t xml:space="preserve">Council on Foreign Relations, </w:t>
      </w:r>
      <w:r w:rsidRPr="00350A02">
        <w:rPr>
          <w:i/>
        </w:rPr>
        <w:t>Women’s Workplace Equality Index</w:t>
      </w:r>
      <w:r>
        <w:t xml:space="preserve">: </w:t>
      </w:r>
      <w:hyperlink r:id="rId207" w:history="1">
        <w:r w:rsidRPr="0042471C">
          <w:rPr>
            <w:rStyle w:val="Hyperlink"/>
          </w:rPr>
          <w:t>https://www.cfr.org/interactive/legal-barriers/country-rankings</w:t>
        </w:r>
      </w:hyperlink>
      <w:r>
        <w:t xml:space="preserve"> </w:t>
      </w:r>
    </w:p>
    <w:p w:rsidR="00475AD6" w:rsidRDefault="00475AD6" w:rsidP="00475AD6">
      <w:pPr>
        <w:pStyle w:val="ListParagraph"/>
        <w:numPr>
          <w:ilvl w:val="0"/>
          <w:numId w:val="42"/>
        </w:numPr>
      </w:pPr>
      <w:r>
        <w:t xml:space="preserve">Economist, </w:t>
      </w:r>
      <w:r w:rsidRPr="00475AD6">
        <w:rPr>
          <w:i/>
        </w:rPr>
        <w:t xml:space="preserve">Glass Ceiling Index </w:t>
      </w:r>
      <w:r w:rsidRPr="00A171DC">
        <w:t>(OECD)</w:t>
      </w:r>
      <w:r>
        <w:t xml:space="preserve">: </w:t>
      </w:r>
      <w:hyperlink r:id="rId208" w:history="1">
        <w:r>
          <w:rPr>
            <w:rStyle w:val="Hyperlink"/>
          </w:rPr>
          <w:t>https://www.economist.com/graphic-detail/2019/03/08/the-glass-ceiling-index</w:t>
        </w:r>
      </w:hyperlink>
    </w:p>
    <w:p w:rsidR="00475AD6" w:rsidRDefault="00475AD6" w:rsidP="00475AD6">
      <w:pPr>
        <w:pStyle w:val="ListParagraph"/>
        <w:numPr>
          <w:ilvl w:val="0"/>
          <w:numId w:val="42"/>
        </w:numPr>
      </w:pPr>
      <w:r>
        <w:t xml:space="preserve">EIGE(European Institute for Gender Equality), </w:t>
      </w:r>
      <w:r w:rsidRPr="00C20079">
        <w:rPr>
          <w:i/>
        </w:rPr>
        <w:t>Gender Equality Index</w:t>
      </w:r>
      <w:r>
        <w:t xml:space="preserve"> (European Union): </w:t>
      </w:r>
      <w:hyperlink r:id="rId209" w:history="1">
        <w:r>
          <w:rPr>
            <w:rStyle w:val="Hyperlink"/>
          </w:rPr>
          <w:t>https://eige.europa.eu/gender-equality-index/compare-countries</w:t>
        </w:r>
      </w:hyperlink>
    </w:p>
    <w:p w:rsidR="00475AD6" w:rsidRDefault="00475AD6" w:rsidP="00475AD6">
      <w:pPr>
        <w:pStyle w:val="ListParagraph"/>
        <w:numPr>
          <w:ilvl w:val="0"/>
          <w:numId w:val="42"/>
        </w:numPr>
      </w:pPr>
      <w:r>
        <w:t xml:space="preserve">Empowerwomen.org (variety of information): </w:t>
      </w:r>
      <w:hyperlink r:id="rId210" w:history="1">
        <w:r>
          <w:rPr>
            <w:rStyle w:val="Hyperlink"/>
          </w:rPr>
          <w:t>https://www.empowerwomen.org/en</w:t>
        </w:r>
      </w:hyperlink>
      <w:r w:rsidR="00321C7D">
        <w:t xml:space="preserve">; also see report </w:t>
      </w:r>
      <w:r w:rsidR="00321C7D" w:rsidRPr="00321C7D">
        <w:rPr>
          <w:i/>
        </w:rPr>
        <w:t>Leave No One Behind</w:t>
      </w:r>
      <w:r w:rsidR="00321C7D">
        <w:t xml:space="preserve"> (2016): </w:t>
      </w:r>
      <w:hyperlink r:id="rId211" w:history="1">
        <w:r w:rsidR="00321C7D">
          <w:rPr>
            <w:rStyle w:val="Hyperlink"/>
          </w:rPr>
          <w:t>https://www.empowerwomen.org/-/media/files/un%20women/empowerwomen/resources/hlp%20briefs/unhlp%20full%20report.pdf?la=en</w:t>
        </w:r>
      </w:hyperlink>
    </w:p>
    <w:p w:rsidR="00475AD6" w:rsidRPr="008037E2" w:rsidRDefault="00475AD6" w:rsidP="00475AD6">
      <w:pPr>
        <w:pStyle w:val="ListParagraph"/>
        <w:numPr>
          <w:ilvl w:val="0"/>
          <w:numId w:val="42"/>
        </w:numPr>
        <w:rPr>
          <w:rStyle w:val="Hyperlink"/>
          <w:color w:val="auto"/>
          <w:u w:val="none"/>
        </w:rPr>
      </w:pPr>
      <w:r>
        <w:t xml:space="preserve">OECD, </w:t>
      </w:r>
      <w:r w:rsidRPr="00BF055A">
        <w:rPr>
          <w:i/>
        </w:rPr>
        <w:t>Improving Opportunities for Women in the United States</w:t>
      </w:r>
      <w:r>
        <w:t xml:space="preserve"> (2016): </w:t>
      </w:r>
      <w:hyperlink r:id="rId212" w:history="1">
        <w:r>
          <w:rPr>
            <w:rStyle w:val="Hyperlink"/>
          </w:rPr>
          <w:t>https://www.oecd.org/unitedstates/improving-opportunities-for-women-in-the-United-States-2016-OECD-Washington-June.pdf</w:t>
        </w:r>
      </w:hyperlink>
    </w:p>
    <w:p w:rsidR="008037E2" w:rsidRDefault="008037E2" w:rsidP="00475AD6">
      <w:pPr>
        <w:pStyle w:val="ListParagraph"/>
        <w:numPr>
          <w:ilvl w:val="0"/>
          <w:numId w:val="42"/>
        </w:numPr>
      </w:pPr>
      <w:r>
        <w:t xml:space="preserve">UN Women, </w:t>
      </w:r>
      <w:r w:rsidRPr="008037E2">
        <w:rPr>
          <w:i/>
        </w:rPr>
        <w:t>Facts and Figures: Economic Empowerment</w:t>
      </w:r>
      <w:r>
        <w:t xml:space="preserve">: </w:t>
      </w:r>
      <w:hyperlink r:id="rId213" w:history="1">
        <w:r>
          <w:rPr>
            <w:rStyle w:val="Hyperlink"/>
          </w:rPr>
          <w:t>https://www.unwomen.org/en/what-we-do/economic-empowerment/facts-and-figures</w:t>
        </w:r>
      </w:hyperlink>
    </w:p>
    <w:p w:rsidR="008172B0" w:rsidRDefault="008172B0" w:rsidP="00475AD6">
      <w:pPr>
        <w:pStyle w:val="ListParagraph"/>
        <w:numPr>
          <w:ilvl w:val="0"/>
          <w:numId w:val="42"/>
        </w:numPr>
      </w:pPr>
      <w:r>
        <w:t xml:space="preserve">WEF (World Economic Forum), </w:t>
      </w:r>
      <w:r w:rsidRPr="008172B0">
        <w:rPr>
          <w:i/>
        </w:rPr>
        <w:t>WEF Global Gender Gap Report</w:t>
      </w:r>
      <w:r>
        <w:t xml:space="preserve"> (annual): </w:t>
      </w:r>
      <w:hyperlink r:id="rId214" w:history="1">
        <w:r w:rsidR="00F31BBD" w:rsidRPr="00285436">
          <w:rPr>
            <w:rStyle w:val="Hyperlink"/>
          </w:rPr>
          <w:t>https://www.weforum.org/reports/the-global-gender-gap-report-2018</w:t>
        </w:r>
      </w:hyperlink>
      <w:r w:rsidR="00F31BBD">
        <w:rPr>
          <w:color w:val="0000FF"/>
          <w:u w:val="single"/>
        </w:rPr>
        <w:t xml:space="preserve"> </w:t>
      </w:r>
    </w:p>
    <w:sectPr w:rsidR="008172B0" w:rsidSect="00FD00A4">
      <w:footerReference w:type="default" r:id="rId215"/>
      <w:pgSz w:w="12240" w:h="15840"/>
      <w:pgMar w:top="1260" w:right="1440" w:bottom="126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361" w:rsidRDefault="00504361">
      <w:pPr>
        <w:spacing w:after="0" w:line="240" w:lineRule="auto"/>
      </w:pPr>
      <w:r>
        <w:separator/>
      </w:r>
    </w:p>
  </w:endnote>
  <w:endnote w:type="continuationSeparator" w:id="0">
    <w:p w:rsidR="00504361" w:rsidRDefault="0050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947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186" w:rsidRDefault="00C911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– Data Sources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361" w:rsidRDefault="00504361">
      <w:pPr>
        <w:spacing w:after="0" w:line="240" w:lineRule="auto"/>
      </w:pPr>
      <w:r>
        <w:separator/>
      </w:r>
    </w:p>
  </w:footnote>
  <w:footnote w:type="continuationSeparator" w:id="0">
    <w:p w:rsidR="00504361" w:rsidRDefault="00504361">
      <w:pPr>
        <w:spacing w:after="0" w:line="240" w:lineRule="auto"/>
      </w:pPr>
      <w:r>
        <w:continuationSeparator/>
      </w:r>
    </w:p>
  </w:footnote>
  <w:footnote w:id="1">
    <w:p w:rsidR="00C91186" w:rsidRPr="00321C7D" w:rsidRDefault="00C91186" w:rsidP="00FB65B0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T</w:t>
      </w:r>
      <w:r w:rsidRPr="00321C7D">
        <w:rPr>
          <w:sz w:val="20"/>
        </w:rPr>
        <w:t xml:space="preserve">he cost of housing is </w:t>
      </w:r>
      <w:r>
        <w:rPr>
          <w:sz w:val="20"/>
        </w:rPr>
        <w:t>a</w:t>
      </w:r>
      <w:r w:rsidRPr="00321C7D">
        <w:rPr>
          <w:sz w:val="20"/>
        </w:rPr>
        <w:t xml:space="preserve"> major factor determining cost of living in large world cities</w:t>
      </w:r>
      <w:r>
        <w:rPr>
          <w:sz w:val="20"/>
        </w:rPr>
        <w:t>, which is why we list this title under housing</w:t>
      </w:r>
      <w:r w:rsidRPr="00321C7D">
        <w:rPr>
          <w:sz w:val="20"/>
        </w:rPr>
        <w:t>.</w:t>
      </w:r>
    </w:p>
  </w:footnote>
  <w:footnote w:id="2">
    <w:p w:rsidR="00C91186" w:rsidRPr="00F504EA" w:rsidRDefault="00C91186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Reminder: </w:t>
      </w:r>
      <w:r w:rsidRPr="00F504EA">
        <w:rPr>
          <w:sz w:val="20"/>
        </w:rPr>
        <w:t>Be careful when using data from a site that is in a language you are not familiar with. It is very easy to make mistake</w:t>
      </w:r>
      <w:r>
        <w:rPr>
          <w:sz w:val="20"/>
        </w:rPr>
        <w:t>s</w:t>
      </w:r>
      <w:r w:rsidRPr="00F504EA">
        <w:rPr>
          <w:sz w:val="20"/>
        </w:rPr>
        <w:t xml:space="preserve"> because of misunderstanding or misinterpreting terminology.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B64"/>
    <w:multiLevelType w:val="hybridMultilevel"/>
    <w:tmpl w:val="47CE1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B615E"/>
    <w:multiLevelType w:val="hybridMultilevel"/>
    <w:tmpl w:val="5EE85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374CC"/>
    <w:multiLevelType w:val="hybridMultilevel"/>
    <w:tmpl w:val="139211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67A6A"/>
    <w:multiLevelType w:val="hybridMultilevel"/>
    <w:tmpl w:val="1EDA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84EB8"/>
    <w:multiLevelType w:val="hybridMultilevel"/>
    <w:tmpl w:val="852A0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5650F"/>
    <w:multiLevelType w:val="hybridMultilevel"/>
    <w:tmpl w:val="5DC25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B1800"/>
    <w:multiLevelType w:val="hybridMultilevel"/>
    <w:tmpl w:val="EB524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A6BF4"/>
    <w:multiLevelType w:val="hybridMultilevel"/>
    <w:tmpl w:val="8EFA7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E21FA3"/>
    <w:multiLevelType w:val="hybridMultilevel"/>
    <w:tmpl w:val="C56AE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071EF9"/>
    <w:multiLevelType w:val="hybridMultilevel"/>
    <w:tmpl w:val="CFAEE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851C1"/>
    <w:multiLevelType w:val="hybridMultilevel"/>
    <w:tmpl w:val="5C8E2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35DBE"/>
    <w:multiLevelType w:val="hybridMultilevel"/>
    <w:tmpl w:val="F5A4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D4551"/>
    <w:multiLevelType w:val="hybridMultilevel"/>
    <w:tmpl w:val="DB307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D2F30"/>
    <w:multiLevelType w:val="hybridMultilevel"/>
    <w:tmpl w:val="C86EC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70999"/>
    <w:multiLevelType w:val="hybridMultilevel"/>
    <w:tmpl w:val="DB4EDE5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E7EAB"/>
    <w:multiLevelType w:val="hybridMultilevel"/>
    <w:tmpl w:val="61883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151FD"/>
    <w:multiLevelType w:val="hybridMultilevel"/>
    <w:tmpl w:val="3E441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E7FF9"/>
    <w:multiLevelType w:val="multilevel"/>
    <w:tmpl w:val="70C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918B0"/>
    <w:multiLevelType w:val="hybridMultilevel"/>
    <w:tmpl w:val="85F47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30CD6"/>
    <w:multiLevelType w:val="hybridMultilevel"/>
    <w:tmpl w:val="A2869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93C9D"/>
    <w:multiLevelType w:val="hybridMultilevel"/>
    <w:tmpl w:val="2A509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C13F9"/>
    <w:multiLevelType w:val="hybridMultilevel"/>
    <w:tmpl w:val="F236A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46961"/>
    <w:multiLevelType w:val="hybridMultilevel"/>
    <w:tmpl w:val="EF3C5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4263"/>
    <w:multiLevelType w:val="hybridMultilevel"/>
    <w:tmpl w:val="0358B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625D5"/>
    <w:multiLevelType w:val="hybridMultilevel"/>
    <w:tmpl w:val="192E55A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41E055E"/>
    <w:multiLevelType w:val="hybridMultilevel"/>
    <w:tmpl w:val="B4E07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20"/>
  </w:num>
  <w:num w:numId="5">
    <w:abstractNumId w:val="41"/>
  </w:num>
  <w:num w:numId="6">
    <w:abstractNumId w:val="42"/>
  </w:num>
  <w:num w:numId="7">
    <w:abstractNumId w:val="39"/>
  </w:num>
  <w:num w:numId="8">
    <w:abstractNumId w:val="4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6"/>
  </w:num>
  <w:num w:numId="21">
    <w:abstractNumId w:val="18"/>
  </w:num>
  <w:num w:numId="22">
    <w:abstractNumId w:val="22"/>
  </w:num>
  <w:num w:numId="23">
    <w:abstractNumId w:val="36"/>
  </w:num>
  <w:num w:numId="24">
    <w:abstractNumId w:val="25"/>
  </w:num>
  <w:num w:numId="25">
    <w:abstractNumId w:val="27"/>
  </w:num>
  <w:num w:numId="26">
    <w:abstractNumId w:val="28"/>
  </w:num>
  <w:num w:numId="27">
    <w:abstractNumId w:val="15"/>
  </w:num>
  <w:num w:numId="28">
    <w:abstractNumId w:val="13"/>
  </w:num>
  <w:num w:numId="29">
    <w:abstractNumId w:val="33"/>
  </w:num>
  <w:num w:numId="30">
    <w:abstractNumId w:val="14"/>
  </w:num>
  <w:num w:numId="31">
    <w:abstractNumId w:val="40"/>
  </w:num>
  <w:num w:numId="32">
    <w:abstractNumId w:val="32"/>
  </w:num>
  <w:num w:numId="33">
    <w:abstractNumId w:val="34"/>
  </w:num>
  <w:num w:numId="34">
    <w:abstractNumId w:val="38"/>
  </w:num>
  <w:num w:numId="35">
    <w:abstractNumId w:val="12"/>
  </w:num>
  <w:num w:numId="36">
    <w:abstractNumId w:val="23"/>
  </w:num>
  <w:num w:numId="37">
    <w:abstractNumId w:val="21"/>
  </w:num>
  <w:num w:numId="38">
    <w:abstractNumId w:val="29"/>
  </w:num>
  <w:num w:numId="39">
    <w:abstractNumId w:val="11"/>
  </w:num>
  <w:num w:numId="40">
    <w:abstractNumId w:val="35"/>
  </w:num>
  <w:num w:numId="41">
    <w:abstractNumId w:val="19"/>
  </w:num>
  <w:num w:numId="42">
    <w:abstractNumId w:val="26"/>
  </w:num>
  <w:num w:numId="43">
    <w:abstractNumId w:val="3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55"/>
    <w:rsid w:val="0000103D"/>
    <w:rsid w:val="00015110"/>
    <w:rsid w:val="00017452"/>
    <w:rsid w:val="00036B88"/>
    <w:rsid w:val="00042ED7"/>
    <w:rsid w:val="00052EF0"/>
    <w:rsid w:val="000A0E24"/>
    <w:rsid w:val="000A2E2A"/>
    <w:rsid w:val="000B0E1C"/>
    <w:rsid w:val="000B4F3D"/>
    <w:rsid w:val="000C086F"/>
    <w:rsid w:val="000C6AA1"/>
    <w:rsid w:val="000D30B7"/>
    <w:rsid w:val="000E3859"/>
    <w:rsid w:val="000F152F"/>
    <w:rsid w:val="000F2315"/>
    <w:rsid w:val="000F506A"/>
    <w:rsid w:val="000F7696"/>
    <w:rsid w:val="00114848"/>
    <w:rsid w:val="0011710A"/>
    <w:rsid w:val="00117BF7"/>
    <w:rsid w:val="00120721"/>
    <w:rsid w:val="0012180A"/>
    <w:rsid w:val="001250EF"/>
    <w:rsid w:val="00127CC3"/>
    <w:rsid w:val="00133586"/>
    <w:rsid w:val="00142319"/>
    <w:rsid w:val="00145A68"/>
    <w:rsid w:val="001472B3"/>
    <w:rsid w:val="00147F6A"/>
    <w:rsid w:val="001724E1"/>
    <w:rsid w:val="00176A87"/>
    <w:rsid w:val="00182743"/>
    <w:rsid w:val="001911E1"/>
    <w:rsid w:val="00194DF6"/>
    <w:rsid w:val="001A6B5F"/>
    <w:rsid w:val="001B3FE0"/>
    <w:rsid w:val="001C7492"/>
    <w:rsid w:val="001D0B04"/>
    <w:rsid w:val="001D1945"/>
    <w:rsid w:val="001D785A"/>
    <w:rsid w:val="001E0C40"/>
    <w:rsid w:val="001F1E7F"/>
    <w:rsid w:val="001F652B"/>
    <w:rsid w:val="001F66C1"/>
    <w:rsid w:val="00212539"/>
    <w:rsid w:val="002378F4"/>
    <w:rsid w:val="00252C1B"/>
    <w:rsid w:val="00261B02"/>
    <w:rsid w:val="0026397B"/>
    <w:rsid w:val="002656A2"/>
    <w:rsid w:val="00267F9C"/>
    <w:rsid w:val="00272489"/>
    <w:rsid w:val="002865C7"/>
    <w:rsid w:val="002909A0"/>
    <w:rsid w:val="002D3DD6"/>
    <w:rsid w:val="002D4C07"/>
    <w:rsid w:val="002E794B"/>
    <w:rsid w:val="0031547E"/>
    <w:rsid w:val="003205F0"/>
    <w:rsid w:val="00321C7D"/>
    <w:rsid w:val="00322F93"/>
    <w:rsid w:val="00340F8B"/>
    <w:rsid w:val="00344917"/>
    <w:rsid w:val="00350A02"/>
    <w:rsid w:val="0035271F"/>
    <w:rsid w:val="00352823"/>
    <w:rsid w:val="00356743"/>
    <w:rsid w:val="00365AE6"/>
    <w:rsid w:val="00387E1F"/>
    <w:rsid w:val="0039012C"/>
    <w:rsid w:val="00390273"/>
    <w:rsid w:val="00390A55"/>
    <w:rsid w:val="00394312"/>
    <w:rsid w:val="00394BA0"/>
    <w:rsid w:val="003A07F3"/>
    <w:rsid w:val="003B3780"/>
    <w:rsid w:val="003B41A8"/>
    <w:rsid w:val="003B6B78"/>
    <w:rsid w:val="003C0801"/>
    <w:rsid w:val="003E3B1E"/>
    <w:rsid w:val="003E7711"/>
    <w:rsid w:val="003F3CDC"/>
    <w:rsid w:val="003F6A05"/>
    <w:rsid w:val="003F6DB3"/>
    <w:rsid w:val="003F7B97"/>
    <w:rsid w:val="004055D1"/>
    <w:rsid w:val="0043687F"/>
    <w:rsid w:val="0044237A"/>
    <w:rsid w:val="00442B49"/>
    <w:rsid w:val="004607E8"/>
    <w:rsid w:val="00470166"/>
    <w:rsid w:val="00473E0A"/>
    <w:rsid w:val="00475AD6"/>
    <w:rsid w:val="004773B6"/>
    <w:rsid w:val="00482220"/>
    <w:rsid w:val="00487851"/>
    <w:rsid w:val="0048795C"/>
    <w:rsid w:val="004B25B0"/>
    <w:rsid w:val="004B66EA"/>
    <w:rsid w:val="004C331A"/>
    <w:rsid w:val="004C7C17"/>
    <w:rsid w:val="004E1AED"/>
    <w:rsid w:val="004E7A2B"/>
    <w:rsid w:val="004F0CE6"/>
    <w:rsid w:val="00504361"/>
    <w:rsid w:val="005300B3"/>
    <w:rsid w:val="00530C9E"/>
    <w:rsid w:val="00543338"/>
    <w:rsid w:val="00564235"/>
    <w:rsid w:val="005C12A5"/>
    <w:rsid w:val="005F409C"/>
    <w:rsid w:val="00600F31"/>
    <w:rsid w:val="0060796A"/>
    <w:rsid w:val="00613496"/>
    <w:rsid w:val="006315EC"/>
    <w:rsid w:val="00657C8C"/>
    <w:rsid w:val="0066583C"/>
    <w:rsid w:val="00676A4D"/>
    <w:rsid w:val="006836E4"/>
    <w:rsid w:val="00683F0F"/>
    <w:rsid w:val="006854BA"/>
    <w:rsid w:val="00685F92"/>
    <w:rsid w:val="00692A8F"/>
    <w:rsid w:val="00696E87"/>
    <w:rsid w:val="006C3997"/>
    <w:rsid w:val="006C3FB9"/>
    <w:rsid w:val="006D54D9"/>
    <w:rsid w:val="006E0ADD"/>
    <w:rsid w:val="00715743"/>
    <w:rsid w:val="00715F6C"/>
    <w:rsid w:val="00716053"/>
    <w:rsid w:val="00716149"/>
    <w:rsid w:val="00730469"/>
    <w:rsid w:val="00731F36"/>
    <w:rsid w:val="00775C4E"/>
    <w:rsid w:val="007B1C0F"/>
    <w:rsid w:val="007C553D"/>
    <w:rsid w:val="007C6D4C"/>
    <w:rsid w:val="007E674C"/>
    <w:rsid w:val="007F175E"/>
    <w:rsid w:val="007F3F26"/>
    <w:rsid w:val="007F4B1E"/>
    <w:rsid w:val="008016EC"/>
    <w:rsid w:val="008037E2"/>
    <w:rsid w:val="00805FD1"/>
    <w:rsid w:val="008172B0"/>
    <w:rsid w:val="008256F6"/>
    <w:rsid w:val="00835842"/>
    <w:rsid w:val="00837E8D"/>
    <w:rsid w:val="00841222"/>
    <w:rsid w:val="00846C2F"/>
    <w:rsid w:val="00851E04"/>
    <w:rsid w:val="0085330E"/>
    <w:rsid w:val="00866DF1"/>
    <w:rsid w:val="00885F97"/>
    <w:rsid w:val="008958FF"/>
    <w:rsid w:val="008A239B"/>
    <w:rsid w:val="008A3CA5"/>
    <w:rsid w:val="008A4FA5"/>
    <w:rsid w:val="008A55AF"/>
    <w:rsid w:val="008A5EAE"/>
    <w:rsid w:val="008B0748"/>
    <w:rsid w:val="008B5675"/>
    <w:rsid w:val="008D5DF2"/>
    <w:rsid w:val="008D6DB4"/>
    <w:rsid w:val="00903EC9"/>
    <w:rsid w:val="00921387"/>
    <w:rsid w:val="00930970"/>
    <w:rsid w:val="00937756"/>
    <w:rsid w:val="00946FF6"/>
    <w:rsid w:val="009539BC"/>
    <w:rsid w:val="00960ACE"/>
    <w:rsid w:val="0096406F"/>
    <w:rsid w:val="00964A79"/>
    <w:rsid w:val="0097778C"/>
    <w:rsid w:val="009A00B1"/>
    <w:rsid w:val="009A2731"/>
    <w:rsid w:val="009A4F64"/>
    <w:rsid w:val="009B1678"/>
    <w:rsid w:val="009D21CB"/>
    <w:rsid w:val="009D34BB"/>
    <w:rsid w:val="009D596B"/>
    <w:rsid w:val="009D6B95"/>
    <w:rsid w:val="009E20C9"/>
    <w:rsid w:val="009E460B"/>
    <w:rsid w:val="009E67A5"/>
    <w:rsid w:val="00A00270"/>
    <w:rsid w:val="00A0157A"/>
    <w:rsid w:val="00A05C0D"/>
    <w:rsid w:val="00A10B25"/>
    <w:rsid w:val="00A1310C"/>
    <w:rsid w:val="00A171DC"/>
    <w:rsid w:val="00A216FC"/>
    <w:rsid w:val="00A32FDA"/>
    <w:rsid w:val="00A3391E"/>
    <w:rsid w:val="00A35AFD"/>
    <w:rsid w:val="00A360EB"/>
    <w:rsid w:val="00A374D9"/>
    <w:rsid w:val="00A405C6"/>
    <w:rsid w:val="00A43CD4"/>
    <w:rsid w:val="00A44E61"/>
    <w:rsid w:val="00A47BB6"/>
    <w:rsid w:val="00A82B4E"/>
    <w:rsid w:val="00A84446"/>
    <w:rsid w:val="00A86D09"/>
    <w:rsid w:val="00A9123E"/>
    <w:rsid w:val="00A951C0"/>
    <w:rsid w:val="00AA32CE"/>
    <w:rsid w:val="00AA37D2"/>
    <w:rsid w:val="00AB4781"/>
    <w:rsid w:val="00AB4E2C"/>
    <w:rsid w:val="00AF172B"/>
    <w:rsid w:val="00B40F42"/>
    <w:rsid w:val="00B65FB1"/>
    <w:rsid w:val="00B80EA9"/>
    <w:rsid w:val="00B90F37"/>
    <w:rsid w:val="00BB581C"/>
    <w:rsid w:val="00BC0A5D"/>
    <w:rsid w:val="00BC16B6"/>
    <w:rsid w:val="00BC434E"/>
    <w:rsid w:val="00BD6B05"/>
    <w:rsid w:val="00BE4461"/>
    <w:rsid w:val="00BF055A"/>
    <w:rsid w:val="00BF1144"/>
    <w:rsid w:val="00BF190E"/>
    <w:rsid w:val="00C119DD"/>
    <w:rsid w:val="00C15D78"/>
    <w:rsid w:val="00C174E8"/>
    <w:rsid w:val="00C17DA6"/>
    <w:rsid w:val="00C20079"/>
    <w:rsid w:val="00C3420E"/>
    <w:rsid w:val="00C510F4"/>
    <w:rsid w:val="00C875CE"/>
    <w:rsid w:val="00C91186"/>
    <w:rsid w:val="00C94B7C"/>
    <w:rsid w:val="00CA31B2"/>
    <w:rsid w:val="00CD77F3"/>
    <w:rsid w:val="00CE1087"/>
    <w:rsid w:val="00CF15C2"/>
    <w:rsid w:val="00D152B5"/>
    <w:rsid w:val="00D1708A"/>
    <w:rsid w:val="00D25E17"/>
    <w:rsid w:val="00D277DD"/>
    <w:rsid w:val="00D31B0D"/>
    <w:rsid w:val="00D3264E"/>
    <w:rsid w:val="00D40E22"/>
    <w:rsid w:val="00D47A97"/>
    <w:rsid w:val="00D63870"/>
    <w:rsid w:val="00D65EBD"/>
    <w:rsid w:val="00D72CB3"/>
    <w:rsid w:val="00DA37D0"/>
    <w:rsid w:val="00DA7F75"/>
    <w:rsid w:val="00DB0526"/>
    <w:rsid w:val="00DC2CC2"/>
    <w:rsid w:val="00DC3F09"/>
    <w:rsid w:val="00DC67E5"/>
    <w:rsid w:val="00E01880"/>
    <w:rsid w:val="00E05EE1"/>
    <w:rsid w:val="00E153E1"/>
    <w:rsid w:val="00E1551F"/>
    <w:rsid w:val="00E15DE7"/>
    <w:rsid w:val="00E2021F"/>
    <w:rsid w:val="00E23777"/>
    <w:rsid w:val="00E272E8"/>
    <w:rsid w:val="00E31C63"/>
    <w:rsid w:val="00E379DE"/>
    <w:rsid w:val="00E4420B"/>
    <w:rsid w:val="00E57370"/>
    <w:rsid w:val="00E9194A"/>
    <w:rsid w:val="00E97C75"/>
    <w:rsid w:val="00EB069F"/>
    <w:rsid w:val="00EB5C0C"/>
    <w:rsid w:val="00EC322C"/>
    <w:rsid w:val="00EE4229"/>
    <w:rsid w:val="00EF0A49"/>
    <w:rsid w:val="00F06A4E"/>
    <w:rsid w:val="00F10D01"/>
    <w:rsid w:val="00F3071B"/>
    <w:rsid w:val="00F31BBD"/>
    <w:rsid w:val="00F42BFF"/>
    <w:rsid w:val="00F504EA"/>
    <w:rsid w:val="00F52FF0"/>
    <w:rsid w:val="00F532CF"/>
    <w:rsid w:val="00F5333C"/>
    <w:rsid w:val="00F85CD9"/>
    <w:rsid w:val="00FA0DBC"/>
    <w:rsid w:val="00FA2006"/>
    <w:rsid w:val="00FA7796"/>
    <w:rsid w:val="00FB1C0B"/>
    <w:rsid w:val="00FB65B0"/>
    <w:rsid w:val="00FD00A4"/>
    <w:rsid w:val="00FE31F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EBB4"/>
  <w15:docId w15:val="{46B7FA8B-2C00-41D0-8E93-4AFA4002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390A55"/>
    <w:rPr>
      <w:color w:val="005DBA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90A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6E87"/>
    <w:rPr>
      <w:color w:val="6C606A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F3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39B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6A05"/>
    <w:rPr>
      <w:color w:val="808080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AB478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F1144"/>
    <w:rPr>
      <w:color w:val="808080"/>
      <w:shd w:val="clear" w:color="auto" w:fill="E6E6E6"/>
    </w:rPr>
  </w:style>
  <w:style w:type="character" w:customStyle="1" w:styleId="authorsname">
    <w:name w:val="authors__name"/>
    <w:basedOn w:val="DefaultParagraphFont"/>
    <w:rsid w:val="00F0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pto.gov/" TargetMode="External"/><Relationship Id="rId21" Type="http://schemas.openxmlformats.org/officeDocument/2006/relationships/hyperlink" Target="https://www.data.gov/" TargetMode="External"/><Relationship Id="rId42" Type="http://schemas.openxmlformats.org/officeDocument/2006/relationships/hyperlink" Target="https://www.arts.gov/artistic-fields/research-analysis/arts-data-profiles/arts-data-profile-10/aabs-tables" TargetMode="External"/><Relationship Id="rId63" Type="http://schemas.openxmlformats.org/officeDocument/2006/relationships/hyperlink" Target="https://edtrust.org/the-state-of-higher-education-equity/" TargetMode="External"/><Relationship Id="rId84" Type="http://schemas.openxmlformats.org/officeDocument/2006/relationships/hyperlink" Target="https://edg.epa.gov/metadata/catalog/main/home.page" TargetMode="External"/><Relationship Id="rId138" Type="http://schemas.openxmlformats.org/officeDocument/2006/relationships/hyperlink" Target="http://www.intracen.org/itc/market-info-tools/trade-statistics/" TargetMode="External"/><Relationship Id="rId159" Type="http://schemas.openxmlformats.org/officeDocument/2006/relationships/hyperlink" Target="https://www.census.gov/programs-surveys/cbp.html" TargetMode="External"/><Relationship Id="rId170" Type="http://schemas.openxmlformats.org/officeDocument/2006/relationships/hyperlink" Target="https://travel.trade.gov/research/monthly/arrivals/index.asp" TargetMode="External"/><Relationship Id="rId191" Type="http://schemas.openxmlformats.org/officeDocument/2006/relationships/hyperlink" Target="https://dhsprogram.com/" TargetMode="External"/><Relationship Id="rId205" Type="http://schemas.openxmlformats.org/officeDocument/2006/relationships/hyperlink" Target="http://wir2018.wid.world/" TargetMode="External"/><Relationship Id="rId107" Type="http://schemas.openxmlformats.org/officeDocument/2006/relationships/hyperlink" Target="https://www.fiscal.treasury.gov/files/reports-statements/mts/mts0119.pdf" TargetMode="External"/><Relationship Id="rId11" Type="http://schemas.openxmlformats.org/officeDocument/2006/relationships/hyperlink" Target="mailto:peter.schaeffer@mail.wvu.edu" TargetMode="External"/><Relationship Id="rId32" Type="http://schemas.openxmlformats.org/officeDocument/2006/relationships/hyperlink" Target="https://unstats.un.org/home/" TargetMode="External"/><Relationship Id="rId53" Type="http://schemas.openxmlformats.org/officeDocument/2006/relationships/hyperlink" Target="https://data.worldbank.org/indicator/vc.ihr.psrc.p5" TargetMode="External"/><Relationship Id="rId74" Type="http://schemas.openxmlformats.org/officeDocument/2006/relationships/hyperlink" Target="http://www.opec.org/opec_web/en/data_graphs/330.htm" TargetMode="External"/><Relationship Id="rId128" Type="http://schemas.openxmlformats.org/officeDocument/2006/relationships/hyperlink" Target="https://www.iie.org/Research-and-Insights/Open-Doors" TargetMode="External"/><Relationship Id="rId149" Type="http://schemas.openxmlformats.org/officeDocument/2006/relationships/hyperlink" Target="https://www.bls.gov/oes/current/naics4_212100.htm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ers.usda.gov/about-ers/partnerships/strengthening-statistics-through-the-icars/natural-resources-datasets/" TargetMode="External"/><Relationship Id="rId95" Type="http://schemas.openxmlformats.org/officeDocument/2006/relationships/hyperlink" Target="https://www.eiu.com/topic/democracy-index" TargetMode="External"/><Relationship Id="rId160" Type="http://schemas.openxmlformats.org/officeDocument/2006/relationships/hyperlink" Target="https://eig.org/wp-content/uploads/2017/09/2017-Distressed-Communities-Index.pdf" TargetMode="External"/><Relationship Id="rId165" Type="http://schemas.openxmlformats.org/officeDocument/2006/relationships/hyperlink" Target="https://www.prri.org/research/american-religious-landscape-christian-religiously-unaffiliated/" TargetMode="External"/><Relationship Id="rId181" Type="http://schemas.openxmlformats.org/officeDocument/2006/relationships/hyperlink" Target="http://www.nctcog.org/trans/committees/rtc/" TargetMode="External"/><Relationship Id="rId186" Type="http://schemas.openxmlformats.org/officeDocument/2006/relationships/hyperlink" Target="http://www3.weforum.org/docs/Designing_SIMSystem_Manifesto_Transforming_Passenger_Goods_Mobility.pdf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www.empowerwomen.org/-/media/files/un%20women/empowerwomen/resources/hlp%20briefs/unhlp%20full%20report.pdf?la=en" TargetMode="External"/><Relationship Id="rId22" Type="http://schemas.openxmlformats.org/officeDocument/2006/relationships/hyperlink" Target="https://www.cia.gov/library/publications/the-world-factbook/" TargetMode="External"/><Relationship Id="rId27" Type="http://schemas.openxmlformats.org/officeDocument/2006/relationships/hyperlink" Target="https://data.oecd.org/" TargetMode="External"/><Relationship Id="rId43" Type="http://schemas.openxmlformats.org/officeDocument/2006/relationships/hyperlink" Target="https://www.pewresearch.org/science/" TargetMode="External"/><Relationship Id="rId48" Type="http://schemas.openxmlformats.org/officeDocument/2006/relationships/hyperlink" Target="https://www.bjs.gov/" TargetMode="External"/><Relationship Id="rId64" Type="http://schemas.openxmlformats.org/officeDocument/2006/relationships/hyperlink" Target="https://nces.ed.gov/surveys/els2002/" TargetMode="External"/><Relationship Id="rId69" Type="http://schemas.openxmlformats.org/officeDocument/2006/relationships/hyperlink" Target="https://race.usc.edu/wp-content/uploads/2018/09/Black-Students-at-Public-Colleges-and-Universities-A-50-State-Report-Card-Harper-and-Simmons-1-9-25.pdf" TargetMode="External"/><Relationship Id="rId113" Type="http://schemas.openxmlformats.org/officeDocument/2006/relationships/hyperlink" Target="http://www.oecd.org/social/affordable-housing-database.htm" TargetMode="External"/><Relationship Id="rId118" Type="http://schemas.openxmlformats.org/officeDocument/2006/relationships/hyperlink" Target="https://www.wipo.int/econ_stat/en/economics/research/" TargetMode="External"/><Relationship Id="rId134" Type="http://schemas.openxmlformats.org/officeDocument/2006/relationships/hyperlink" Target="http://www.oecd.org/migration/international-migration-outlook-1999124x.htm" TargetMode="External"/><Relationship Id="rId139" Type="http://schemas.openxmlformats.org/officeDocument/2006/relationships/hyperlink" Target="https://www.oanda.com/currency/converter/" TargetMode="External"/><Relationship Id="rId80" Type="http://schemas.openxmlformats.org/officeDocument/2006/relationships/hyperlink" Target="https://read.oecd-ilibrary.org/industry-and-services/oecd-research-and-development-expenditure-in-industry-2018_anberd-2018-en" TargetMode="External"/><Relationship Id="rId85" Type="http://schemas.openxmlformats.org/officeDocument/2006/relationships/hyperlink" Target="https://www.epa.gov/environmental-topics/land-waste-and-cleanup-topics" TargetMode="External"/><Relationship Id="rId150" Type="http://schemas.openxmlformats.org/officeDocument/2006/relationships/hyperlink" Target="https://www.eia.gov/coal/annual/" TargetMode="External"/><Relationship Id="rId155" Type="http://schemas.openxmlformats.org/officeDocument/2006/relationships/hyperlink" Target="https://www.federalreserve.gov/data.htm" TargetMode="External"/><Relationship Id="rId171" Type="http://schemas.openxmlformats.org/officeDocument/2006/relationships/hyperlink" Target="https://www.oecd-ilibrary.org/industry-and-services/oecd-tourism-trends-and-policies_20767773" TargetMode="External"/><Relationship Id="rId176" Type="http://schemas.openxmlformats.org/officeDocument/2006/relationships/hyperlink" Target="https://www.wttc.org/" TargetMode="External"/><Relationship Id="rId192" Type="http://schemas.openxmlformats.org/officeDocument/2006/relationships/hyperlink" Target="https://eig.org/" TargetMode="External"/><Relationship Id="rId197" Type="http://schemas.openxmlformats.org/officeDocument/2006/relationships/hyperlink" Target="http://hdr.undp.org/en/content/gender-inequality-index-gii" TargetMode="External"/><Relationship Id="rId206" Type="http://schemas.openxmlformats.org/officeDocument/2006/relationships/hyperlink" Target="http://foodlink.wvu.edu/" TargetMode="External"/><Relationship Id="rId201" Type="http://schemas.openxmlformats.org/officeDocument/2006/relationships/hyperlink" Target="https://openknowledge.worldbank.org/bitstream/handle/10986/30498/33252.pdf?sequence=4&amp;isAllowed=y" TargetMode="External"/><Relationship Id="rId12" Type="http://schemas.openxmlformats.org/officeDocument/2006/relationships/hyperlink" Target="https://link.springer.com/book/10.1007/978-3-319-78461-8" TargetMode="External"/><Relationship Id="rId17" Type="http://schemas.openxmlformats.org/officeDocument/2006/relationships/hyperlink" Target="https://www.census.gov/library/publications/time-series/statistical_abstracts.html" TargetMode="External"/><Relationship Id="rId33" Type="http://schemas.openxmlformats.org/officeDocument/2006/relationships/hyperlink" Target="https://data.worldbank.org/" TargetMode="External"/><Relationship Id="rId38" Type="http://schemas.openxmlformats.org/officeDocument/2006/relationships/hyperlink" Target="https://www.nass.usda.gov/Publications/Ag_Statistics/" TargetMode="External"/><Relationship Id="rId59" Type="http://schemas.openxmlformats.org/officeDocument/2006/relationships/hyperlink" Target="https://data.worldbank.org/indicator/ny.gdp.mktp.kd.zg" TargetMode="External"/><Relationship Id="rId103" Type="http://schemas.openxmlformats.org/officeDocument/2006/relationships/hyperlink" Target="http://www.oecd.org/tax/automatic-exchange/crs-implementation-and-assistance/residence-citizenship-by-investment/" TargetMode="External"/><Relationship Id="rId108" Type="http://schemas.openxmlformats.org/officeDocument/2006/relationships/hyperlink" Target="https://www.v-dem.net/en/" TargetMode="External"/><Relationship Id="rId124" Type="http://schemas.openxmlformats.org/officeDocument/2006/relationships/hyperlink" Target="https://www.munichre.com/topics-online/en/climate-change-and-natural-disasters/climate-change/is-climate-change-involves-extreme-weather-events.html" TargetMode="External"/><Relationship Id="rId129" Type="http://schemas.openxmlformats.org/officeDocument/2006/relationships/hyperlink" Target="https://gmdac.iom.int/" TargetMode="External"/><Relationship Id="rId54" Type="http://schemas.openxmlformats.org/officeDocument/2006/relationships/hyperlink" Target="https://www.bea.gov/news/glance" TargetMode="External"/><Relationship Id="rId70" Type="http://schemas.openxmlformats.org/officeDocument/2006/relationships/hyperlink" Target="http://www.americancoalcouncil.org/" TargetMode="External"/><Relationship Id="rId75" Type="http://schemas.openxmlformats.org/officeDocument/2006/relationships/hyperlink" Target="http://www.wvminesafety.org/STATS.HTM" TargetMode="External"/><Relationship Id="rId91" Type="http://schemas.openxmlformats.org/officeDocument/2006/relationships/hyperlink" Target="https://datagateway.nrcs.usda.gov/" TargetMode="External"/><Relationship Id="rId96" Type="http://schemas.openxmlformats.org/officeDocument/2006/relationships/hyperlink" Target="https://cms.edelman.com/sites/default/files/2018-01/2018%20Edelman%20Trust%20Barometer%20Global%20Report.pdf" TargetMode="External"/><Relationship Id="rId140" Type="http://schemas.openxmlformats.org/officeDocument/2006/relationships/hyperlink" Target="https://www.census.gov/foreign-trade/data/index.html" TargetMode="External"/><Relationship Id="rId145" Type="http://schemas.openxmlformats.org/officeDocument/2006/relationships/hyperlink" Target="http://www.ilo.org/ilostat" TargetMode="External"/><Relationship Id="rId161" Type="http://schemas.openxmlformats.org/officeDocument/2006/relationships/hyperlink" Target="https://fred.stlouisfed.org/categories/3008" TargetMode="External"/><Relationship Id="rId166" Type="http://schemas.openxmlformats.org/officeDocument/2006/relationships/hyperlink" Target="https://www.prri.org/" TargetMode="External"/><Relationship Id="rId182" Type="http://schemas.openxmlformats.org/officeDocument/2006/relationships/hyperlink" Target="https://www.statista.com/statistics/200002/international-car-sales-since-1990/" TargetMode="External"/><Relationship Id="rId187" Type="http://schemas.openxmlformats.org/officeDocument/2006/relationships/hyperlink" Target="https://americanfitnessindex.org/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https://www.oecd.org/unitedstates/improving-opportunities-for-women-in-the-United-States-2016-OECD-Washington-June.pdf" TargetMode="External"/><Relationship Id="rId23" Type="http://schemas.openxmlformats.org/officeDocument/2006/relationships/hyperlink" Target="http://www.lisdatacenter.org/our-data/lis-database/" TargetMode="External"/><Relationship Id="rId28" Type="http://schemas.openxmlformats.org/officeDocument/2006/relationships/hyperlink" Target="https://ourworldindata.org/" TargetMode="External"/><Relationship Id="rId49" Type="http://schemas.openxmlformats.org/officeDocument/2006/relationships/hyperlink" Target="https://www.fbi.gov/services/cjis/ucr" TargetMode="External"/><Relationship Id="rId114" Type="http://schemas.openxmlformats.org/officeDocument/2006/relationships/hyperlink" Target="https://www.ubs.com/microsites/prices-earnings/en/" TargetMode="External"/><Relationship Id="rId119" Type="http://schemas.openxmlformats.org/officeDocument/2006/relationships/hyperlink" Target="https://www.acli.com/-/media/ACLI/Files/Fact-Books-Public/FB17CH10.ashx?la=en" TargetMode="External"/><Relationship Id="rId44" Type="http://schemas.openxmlformats.org/officeDocument/2006/relationships/hyperlink" Target="http://www.worldvaluessurvey.org/wvs.jsp" TargetMode="External"/><Relationship Id="rId60" Type="http://schemas.openxmlformats.org/officeDocument/2006/relationships/hyperlink" Target="https://www.aau.edu/issues/climate-survey-sexual-assault-and-sexual-misconduct" TargetMode="External"/><Relationship Id="rId65" Type="http://schemas.openxmlformats.org/officeDocument/2006/relationships/hyperlink" Target="https://nces.ed.gov/surveys/els2002/tables.asp" TargetMode="External"/><Relationship Id="rId81" Type="http://schemas.openxmlformats.org/officeDocument/2006/relationships/hyperlink" Target="https://unctad.org/en/pages/PublicationWebflyer.aspx?publicationid=1245" TargetMode="External"/><Relationship Id="rId86" Type="http://schemas.openxmlformats.org/officeDocument/2006/relationships/hyperlink" Target="https://germanwatch.org/en/ccpi" TargetMode="External"/><Relationship Id="rId130" Type="http://schemas.openxmlformats.org/officeDocument/2006/relationships/hyperlink" Target="https://www.henleypassportindex.com/passport" TargetMode="External"/><Relationship Id="rId135" Type="http://schemas.openxmlformats.org/officeDocument/2006/relationships/hyperlink" Target="https://www.prri.org/research/growing-divide-on-immigration-and-americas-moral-leadership/" TargetMode="External"/><Relationship Id="rId151" Type="http://schemas.openxmlformats.org/officeDocument/2006/relationships/hyperlink" Target="https://www.cdc.gov/niosh/mining/statistics/CoalSector.html" TargetMode="External"/><Relationship Id="rId156" Type="http://schemas.openxmlformats.org/officeDocument/2006/relationships/hyperlink" Target="https://www.census.gov/topics/population/data.html" TargetMode="External"/><Relationship Id="rId177" Type="http://schemas.openxmlformats.org/officeDocument/2006/relationships/hyperlink" Target="https://americanfitnessindex.org/" TargetMode="External"/><Relationship Id="rId198" Type="http://schemas.openxmlformats.org/officeDocument/2006/relationships/hyperlink" Target="https://www.healthdata.gov/" TargetMode="External"/><Relationship Id="rId172" Type="http://schemas.openxmlformats.org/officeDocument/2006/relationships/hyperlink" Target="https://www.statista.com/topics/962/global-tourism/" TargetMode="External"/><Relationship Id="rId193" Type="http://schemas.openxmlformats.org/officeDocument/2006/relationships/hyperlink" Target="http://news.gallup.com/opinion/gallup/206468/happiest-unhappiest-countries-world.aspx" TargetMode="External"/><Relationship Id="rId202" Type="http://schemas.openxmlformats.org/officeDocument/2006/relationships/hyperlink" Target="http://worldhappiness.report/ed/2017/" TargetMode="External"/><Relationship Id="rId207" Type="http://schemas.openxmlformats.org/officeDocument/2006/relationships/hyperlink" Target="https://www.cfr.org/interactive/legal-barriers/country-rankings" TargetMode="External"/><Relationship Id="rId13" Type="http://schemas.openxmlformats.org/officeDocument/2006/relationships/hyperlink" Target="https://www.aeaweb.org/resources/data" TargetMode="External"/><Relationship Id="rId18" Type="http://schemas.openxmlformats.org/officeDocument/2006/relationships/hyperlink" Target="https://www.census.gov/programs-surveys/cps/data-detail.html" TargetMode="External"/><Relationship Id="rId39" Type="http://schemas.openxmlformats.org/officeDocument/2006/relationships/hyperlink" Target="http://www.oecd-ilibrary.org/agriculture-and-food/data/oecd-agriculture-statistics_agr-data-en" TargetMode="External"/><Relationship Id="rId109" Type="http://schemas.openxmlformats.org/officeDocument/2006/relationships/hyperlink" Target="http://info.worldbank.org/governance/wgi/" TargetMode="External"/><Relationship Id="rId34" Type="http://schemas.openxmlformats.org/officeDocument/2006/relationships/hyperlink" Target="http://www.fao.org/faostat/en/" TargetMode="External"/><Relationship Id="rId50" Type="http://schemas.openxmlformats.org/officeDocument/2006/relationships/hyperlink" Target="https://www.ucrdatatool.gov/" TargetMode="External"/><Relationship Id="rId55" Type="http://schemas.openxmlformats.org/officeDocument/2006/relationships/hyperlink" Target="https://www.bea.gov/industry/input-output-accounts-data" TargetMode="External"/><Relationship Id="rId76" Type="http://schemas.openxmlformats.org/officeDocument/2006/relationships/hyperlink" Target="https://www.bls.gov/bdm/entrepreneurship/entrepreneurship.htm" TargetMode="External"/><Relationship Id="rId97" Type="http://schemas.openxmlformats.org/officeDocument/2006/relationships/hyperlink" Target="http://democracyranking.org/wordpress/" TargetMode="External"/><Relationship Id="rId104" Type="http://schemas.openxmlformats.org/officeDocument/2006/relationships/hyperlink" Target="https://rsf.org/en/2019-world-press-freedom-index-cycle-fear" TargetMode="External"/><Relationship Id="rId120" Type="http://schemas.openxmlformats.org/officeDocument/2006/relationships/hyperlink" Target="http://institute.swissre.com/research/library/" TargetMode="External"/><Relationship Id="rId125" Type="http://schemas.openxmlformats.org/officeDocument/2006/relationships/hyperlink" Target="https://www.swissre.com/institute/research/sigma-research/sigma-2019-05.html" TargetMode="External"/><Relationship Id="rId141" Type="http://schemas.openxmlformats.org/officeDocument/2006/relationships/hyperlink" Target="https://wits.worldbank.org/countrystats.aspx" TargetMode="External"/><Relationship Id="rId146" Type="http://schemas.openxmlformats.org/officeDocument/2006/relationships/hyperlink" Target="https://www.dol.gov/general/topic/statistics/occupations" TargetMode="External"/><Relationship Id="rId167" Type="http://schemas.openxmlformats.org/officeDocument/2006/relationships/hyperlink" Target="https://stats.oecd.org/Index.aspx?DataSetCode=REV" TargetMode="External"/><Relationship Id="rId188" Type="http://schemas.openxmlformats.org/officeDocument/2006/relationships/hyperlink" Target="https://www.cdc.gov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energy.gov/" TargetMode="External"/><Relationship Id="rId92" Type="http://schemas.openxmlformats.org/officeDocument/2006/relationships/hyperlink" Target="https://data.worldbank.org/topic/environment" TargetMode="External"/><Relationship Id="rId162" Type="http://schemas.openxmlformats.org/officeDocument/2006/relationships/hyperlink" Target="http://www.pewforum.org/2018/06/13/the-age-gap-in-religion-around-the-world/" TargetMode="External"/><Relationship Id="rId183" Type="http://schemas.openxmlformats.org/officeDocument/2006/relationships/hyperlink" Target="https://catalog.data.gov/dataset?q=organization:dhs-gov+AND+type:dataset&amp;publisher=Transportation+Security+Administration" TargetMode="External"/><Relationship Id="rId213" Type="http://schemas.openxmlformats.org/officeDocument/2006/relationships/hyperlink" Target="https://www.unwomen.org/en/what-we-do/economic-empowerment/facts-and-figur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statisticstimes.com/index.php" TargetMode="External"/><Relationship Id="rId24" Type="http://schemas.openxmlformats.org/officeDocument/2006/relationships/hyperlink" Target="http://ec.europa.eu/eurostat/en/data/database" TargetMode="External"/><Relationship Id="rId40" Type="http://schemas.openxmlformats.org/officeDocument/2006/relationships/hyperlink" Target="https://awionline.org/content/animal-welfare-publications" TargetMode="External"/><Relationship Id="rId45" Type="http://schemas.openxmlformats.org/officeDocument/2006/relationships/hyperlink" Target="http://www.macrotrends.net/1319/dow-jones-100-year-historical-chart" TargetMode="External"/><Relationship Id="rId66" Type="http://schemas.openxmlformats.org/officeDocument/2006/relationships/hyperlink" Target="https://www.nsf.gov/statistics/2018/nsf18304/data.cfm" TargetMode="External"/><Relationship Id="rId87" Type="http://schemas.openxmlformats.org/officeDocument/2006/relationships/hyperlink" Target="https://www.munichre.com/en/group/focus/climate-change/index.html" TargetMode="External"/><Relationship Id="rId110" Type="http://schemas.openxmlformats.org/officeDocument/2006/relationships/hyperlink" Target="https://data.worldbank.org/indicator/MS.MIL.XPND.GD.ZS?view=chart" TargetMode="External"/><Relationship Id="rId115" Type="http://schemas.openxmlformats.org/officeDocument/2006/relationships/hyperlink" Target="https://www.globalinnovationindex.org/Home" TargetMode="External"/><Relationship Id="rId131" Type="http://schemas.openxmlformats.org/officeDocument/2006/relationships/hyperlink" Target="https://migrationdataportal.org/data?i=stock_abs_&amp;t=2017" TargetMode="External"/><Relationship Id="rId136" Type="http://schemas.openxmlformats.org/officeDocument/2006/relationships/hyperlink" Target="https://ourworldindata.org/international-trade" TargetMode="External"/><Relationship Id="rId157" Type="http://schemas.openxmlformats.org/officeDocument/2006/relationships/hyperlink" Target="https://www.bfs.admin.ch/bfs/en/home.html" TargetMode="External"/><Relationship Id="rId178" Type="http://schemas.openxmlformats.org/officeDocument/2006/relationships/hyperlink" Target="https://www.arcadis.com/en/global/our-perspectives/sustainable-cities-mobility-index-2017/" TargetMode="External"/><Relationship Id="rId61" Type="http://schemas.openxmlformats.org/officeDocument/2006/relationships/hyperlink" Target="https://mup.umass.edu/sites/default/files/annual_report_2017.pdf" TargetMode="External"/><Relationship Id="rId82" Type="http://schemas.openxmlformats.org/officeDocument/2006/relationships/hyperlink" Target="https://ncses.nsf.gov/pubs/nsf18313/" TargetMode="External"/><Relationship Id="rId152" Type="http://schemas.openxmlformats.org/officeDocument/2006/relationships/hyperlink" Target="https://nma.org/category/statistics/" TargetMode="External"/><Relationship Id="rId173" Type="http://schemas.openxmlformats.org/officeDocument/2006/relationships/hyperlink" Target="https://www.e-unwto.org/loi/unwtotfb" TargetMode="External"/><Relationship Id="rId194" Type="http://schemas.openxmlformats.org/officeDocument/2006/relationships/hyperlink" Target="http://www.indsocdev.org/data-access.html" TargetMode="External"/><Relationship Id="rId199" Type="http://schemas.openxmlformats.org/officeDocument/2006/relationships/hyperlink" Target="https://www.cnpp.usda.gov/sites/default/files/crc2015_March2017.pdf" TargetMode="External"/><Relationship Id="rId203" Type="http://schemas.openxmlformats.org/officeDocument/2006/relationships/hyperlink" Target="https://www.who.int/healthinfo/paper30.pdf" TargetMode="External"/><Relationship Id="rId208" Type="http://schemas.openxmlformats.org/officeDocument/2006/relationships/hyperlink" Target="https://www.economist.com/graphic-detail/2019/03/08/the-glass-ceiling-index" TargetMode="External"/><Relationship Id="rId19" Type="http://schemas.openxmlformats.org/officeDocument/2006/relationships/hyperlink" Target="https://www.pacer.gov/" TargetMode="External"/><Relationship Id="rId14" Type="http://schemas.openxmlformats.org/officeDocument/2006/relationships/hyperlink" Target="https://www.naics.com/search-naics-codes-by-industry/" TargetMode="External"/><Relationship Id="rId30" Type="http://schemas.openxmlformats.org/officeDocument/2006/relationships/hyperlink" Target="https://www.statista.com/" TargetMode="External"/><Relationship Id="rId35" Type="http://schemas.openxmlformats.org/officeDocument/2006/relationships/hyperlink" Target="https://www.ifad.org/documents/38714170/39381417/Data_Annex.pdf/0915ba4b-841b-426d-9895-5187229f578a" TargetMode="External"/><Relationship Id="rId56" Type="http://schemas.openxmlformats.org/officeDocument/2006/relationships/hyperlink" Target="https://data.bls.gov/cgi-bin/cpicalc.pl" TargetMode="External"/><Relationship Id="rId77" Type="http://schemas.openxmlformats.org/officeDocument/2006/relationships/hyperlink" Target="https://www.census.gov/ces/dataproducts/bds/data.html" TargetMode="External"/><Relationship Id="rId100" Type="http://schemas.openxmlformats.org/officeDocument/2006/relationships/hyperlink" Target="https://www.nationalcivicleague.org/resources/civicindex/" TargetMode="External"/><Relationship Id="rId105" Type="http://schemas.openxmlformats.org/officeDocument/2006/relationships/hyperlink" Target="https://www.financialsecrecyindex.com/" TargetMode="External"/><Relationship Id="rId126" Type="http://schemas.openxmlformats.org/officeDocument/2006/relationships/hyperlink" Target="https://www.scribd.com/document/429837033/Sigma-5-2019" TargetMode="External"/><Relationship Id="rId147" Type="http://schemas.openxmlformats.org/officeDocument/2006/relationships/hyperlink" Target="https://www.cdc.gov/niosh/index.htm" TargetMode="External"/><Relationship Id="rId168" Type="http://schemas.openxmlformats.org/officeDocument/2006/relationships/hyperlink" Target="https://data.oecd.org/tax/tax-revenue.ht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gunviolencearchive.org/reports/mass-shooting" TargetMode="External"/><Relationship Id="rId72" Type="http://schemas.openxmlformats.org/officeDocument/2006/relationships/hyperlink" Target="https://www.eia.gov/" TargetMode="External"/><Relationship Id="rId93" Type="http://schemas.openxmlformats.org/officeDocument/2006/relationships/hyperlink" Target="http://www.worldbank.org/en/news/infographic/2018/09/20/what-a-waste-20-a-global-snapshot-of-solid-waste-management-to-2050http://www.worldbank.org/en/news/infographic/2018/09/20/what-a-waste-20-a-global-snapshot-of-solid-waste-management-to-2050" TargetMode="External"/><Relationship Id="rId98" Type="http://schemas.openxmlformats.org/officeDocument/2006/relationships/hyperlink" Target="https://freedomhouse.org/sites/default/files/FOTP%202013%20Full%20Report.pdf" TargetMode="External"/><Relationship Id="rId121" Type="http://schemas.openxmlformats.org/officeDocument/2006/relationships/hyperlink" Target="http://www.policyuncertainty.com/index.html" TargetMode="External"/><Relationship Id="rId142" Type="http://schemas.openxmlformats.org/officeDocument/2006/relationships/hyperlink" Target="https://data.worldbank.org/topic/trade" TargetMode="External"/><Relationship Id="rId163" Type="http://schemas.openxmlformats.org/officeDocument/2006/relationships/hyperlink" Target="https://www.google.com/search?q=religion+statistics&amp;rlz=1C1GCEV_enUS824US824&amp;oq=Religion+st&amp;aqs=chrome.1.69i57j0l5.6446j1j4&amp;sourceid=chrome&amp;ie=UTF-8" TargetMode="External"/><Relationship Id="rId184" Type="http://schemas.openxmlformats.org/officeDocument/2006/relationships/hyperlink" Target="https://www.census.gov/topics/employment/commuting.html" TargetMode="External"/><Relationship Id="rId189" Type="http://schemas.openxmlformats.org/officeDocument/2006/relationships/hyperlink" Target="https://www.cdc.gov/nchs/index.htm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weforum.org/reports/the-global-gender-gap-report-2018" TargetMode="External"/><Relationship Id="rId25" Type="http://schemas.openxmlformats.org/officeDocument/2006/relationships/hyperlink" Target="https://www.gapminder.org/data/" TargetMode="External"/><Relationship Id="rId46" Type="http://schemas.openxmlformats.org/officeDocument/2006/relationships/hyperlink" Target="https://data.oecd.org/agroutput/crop-production.htm" TargetMode="External"/><Relationship Id="rId67" Type="http://schemas.openxmlformats.org/officeDocument/2006/relationships/hyperlink" Target="https://www.oecd-ilibrary.org/education/education-at-a-glance-2018_eag-2018-en" TargetMode="External"/><Relationship Id="rId116" Type="http://schemas.openxmlformats.org/officeDocument/2006/relationships/hyperlink" Target="https://www.pewresearch.org/science/" TargetMode="External"/><Relationship Id="rId137" Type="http://schemas.openxmlformats.org/officeDocument/2006/relationships/hyperlink" Target="https://docs.google.com/viewer?url=http%3A%2F%2Fwww.sais-cari.org%2Fs%2FUpload_LoanData_v11_September2018-1.xlsx" TargetMode="External"/><Relationship Id="rId158" Type="http://schemas.openxmlformats.org/officeDocument/2006/relationships/hyperlink" Target="http://www.un.org/en/development/desa/population/" TargetMode="External"/><Relationship Id="rId20" Type="http://schemas.openxmlformats.org/officeDocument/2006/relationships/hyperlink" Target="https://www.pewresearch.org/science/" TargetMode="External"/><Relationship Id="rId41" Type="http://schemas.openxmlformats.org/officeDocument/2006/relationships/hyperlink" Target="https://vaci.voiceless.org.au/" TargetMode="External"/><Relationship Id="rId62" Type="http://schemas.openxmlformats.org/officeDocument/2006/relationships/hyperlink" Target="https://www2.ed.gov/rschstat/catalog/colleges-universities.html" TargetMode="External"/><Relationship Id="rId83" Type="http://schemas.openxmlformats.org/officeDocument/2006/relationships/hyperlink" Target="https://nsf.gov/statistics/states/" TargetMode="External"/><Relationship Id="rId88" Type="http://schemas.openxmlformats.org/officeDocument/2006/relationships/hyperlink" Target="http://www.oecd.org/env/indicators-modelling-outlooks/data-and-indicators.htm" TargetMode="External"/><Relationship Id="rId111" Type="http://schemas.openxmlformats.org/officeDocument/2006/relationships/hyperlink" Target="https://www.bis.org/statistics/index.htm" TargetMode="External"/><Relationship Id="rId132" Type="http://schemas.openxmlformats.org/officeDocument/2006/relationships/hyperlink" Target="https://www.oecd.org/els/mig/migration-policy-debates-19.pdf" TargetMode="External"/><Relationship Id="rId153" Type="http://schemas.openxmlformats.org/officeDocument/2006/relationships/hyperlink" Target="http://www.wvminesafety.org/STATS.HTM" TargetMode="External"/><Relationship Id="rId174" Type="http://schemas.openxmlformats.org/officeDocument/2006/relationships/hyperlink" Target="https://www.indexmundi.com/facts/indicators/ST.INT.ARVL/rankings" TargetMode="External"/><Relationship Id="rId179" Type="http://schemas.openxmlformats.org/officeDocument/2006/relationships/hyperlink" Target="https://www.itf-oecd.org/" TargetMode="External"/><Relationship Id="rId195" Type="http://schemas.openxmlformats.org/officeDocument/2006/relationships/hyperlink" Target="https://www.oecdbetterlifeindex.org/" TargetMode="External"/><Relationship Id="rId209" Type="http://schemas.openxmlformats.org/officeDocument/2006/relationships/hyperlink" Target="https://eige.europa.eu/gender-equality-index/compare-countries" TargetMode="External"/><Relationship Id="rId190" Type="http://schemas.openxmlformats.org/officeDocument/2006/relationships/hyperlink" Target="http://publications.credit-suisse.com/tasks/render/file/index.cfm?fileid=FB790DB0-C175-0E07-787A2B8639253D5A" TargetMode="External"/><Relationship Id="rId204" Type="http://schemas.openxmlformats.org/officeDocument/2006/relationships/hyperlink" Target="https://apps.who.int/iris/bitstream/handle/10665/44371/9789241564021_eng.pdf?sequence=1" TargetMode="External"/><Relationship Id="rId15" Type="http://schemas.openxmlformats.org/officeDocument/2006/relationships/hyperlink" Target="https://www.naics.com/sic-naics-crosswalk-search-results/" TargetMode="External"/><Relationship Id="rId36" Type="http://schemas.openxmlformats.org/officeDocument/2006/relationships/hyperlink" Target="https://www.usda.gov/topics/data" TargetMode="External"/><Relationship Id="rId57" Type="http://schemas.openxmlformats.org/officeDocument/2006/relationships/hyperlink" Target="https://fxtop.com/en/inflation-calculator.php" TargetMode="External"/><Relationship Id="rId106" Type="http://schemas.openxmlformats.org/officeDocument/2006/relationships/hyperlink" Target="https://www.transparency.org/research/cpi/overview" TargetMode="External"/><Relationship Id="rId127" Type="http://schemas.openxmlformats.org/officeDocument/2006/relationships/hyperlink" Target="https://www.policyuncertainty.com/immigration_fear.htm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radingeconomics.com/" TargetMode="External"/><Relationship Id="rId52" Type="http://schemas.openxmlformats.org/officeDocument/2006/relationships/hyperlink" Target="https://www.unodc.org/unodc/data-and-analysis/Crime-Monitoring-Surveys.html" TargetMode="External"/><Relationship Id="rId73" Type="http://schemas.openxmlformats.org/officeDocument/2006/relationships/hyperlink" Target="http://www.iea.org/" TargetMode="External"/><Relationship Id="rId78" Type="http://schemas.openxmlformats.org/officeDocument/2006/relationships/hyperlink" Target="https://www.kauffman.org/kauffman-index" TargetMode="External"/><Relationship Id="rId94" Type="http://schemas.openxmlformats.org/officeDocument/2006/relationships/hyperlink" Target="http://www.policyuncertainty.com/index.html" TargetMode="External"/><Relationship Id="rId99" Type="http://schemas.openxmlformats.org/officeDocument/2006/relationships/hyperlink" Target="https://www.heritage.org/index/ranking" TargetMode="External"/><Relationship Id="rId101" Type="http://schemas.openxmlformats.org/officeDocument/2006/relationships/hyperlink" Target="https://ncoc.org/CHI/" TargetMode="External"/><Relationship Id="rId122" Type="http://schemas.openxmlformats.org/officeDocument/2006/relationships/hyperlink" Target="https://www.start.umd.edu/gtd/" TargetMode="External"/><Relationship Id="rId143" Type="http://schemas.openxmlformats.org/officeDocument/2006/relationships/hyperlink" Target="https://www.wto.org/english/res_e/statis_e/statis_e.htm" TargetMode="External"/><Relationship Id="rId148" Type="http://schemas.openxmlformats.org/officeDocument/2006/relationships/hyperlink" Target="https://stats.oecd.org/Index.aspx?DataSetCode=LEVEL" TargetMode="External"/><Relationship Id="rId164" Type="http://schemas.openxmlformats.org/officeDocument/2006/relationships/hyperlink" Target="https://www.pewresearch.org/science/" TargetMode="External"/><Relationship Id="rId169" Type="http://schemas.openxmlformats.org/officeDocument/2006/relationships/hyperlink" Target="https://taxfoundation.org/" TargetMode="External"/><Relationship Id="rId185" Type="http://schemas.openxmlformats.org/officeDocument/2006/relationships/hyperlink" Target="https://www.census.gov/econ/cf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www.itf-oecd.org/walking-and-cycling" TargetMode="External"/><Relationship Id="rId210" Type="http://schemas.openxmlformats.org/officeDocument/2006/relationships/hyperlink" Target="https://www.empowerwomen.org/en" TargetMode="External"/><Relationship Id="rId215" Type="http://schemas.openxmlformats.org/officeDocument/2006/relationships/footer" Target="footer1.xml"/><Relationship Id="rId26" Type="http://schemas.openxmlformats.org/officeDocument/2006/relationships/hyperlink" Target="http://www.imf.org/en/Data" TargetMode="External"/><Relationship Id="rId47" Type="http://schemas.openxmlformats.org/officeDocument/2006/relationships/hyperlink" Target="https://www.usda.gov/topics/farming/crop-production" TargetMode="External"/><Relationship Id="rId68" Type="http://schemas.openxmlformats.org/officeDocument/2006/relationships/hyperlink" Target="http://www.oecd.org/pisa/publications/" TargetMode="External"/><Relationship Id="rId89" Type="http://schemas.openxmlformats.org/officeDocument/2006/relationships/hyperlink" Target="https://www.undp.org/content/dam/undp/library/planet/climate-change/NDC_Outlook_Report_2019.pdf" TargetMode="External"/><Relationship Id="rId112" Type="http://schemas.openxmlformats.org/officeDocument/2006/relationships/hyperlink" Target="https://fred.stlouisfed.org/series/CSUSHPISA" TargetMode="External"/><Relationship Id="rId133" Type="http://schemas.openxmlformats.org/officeDocument/2006/relationships/hyperlink" Target="http://www.oecd.org/migration/talent-attractiveness/" TargetMode="External"/><Relationship Id="rId154" Type="http://schemas.openxmlformats.org/officeDocument/2006/relationships/hyperlink" Target="https://www.bis.org/statistics/index.htm" TargetMode="External"/><Relationship Id="rId175" Type="http://schemas.openxmlformats.org/officeDocument/2006/relationships/hyperlink" Target="https://www.weforum.org/reports/the-travel-tourism-competitiveness-report-2017" TargetMode="External"/><Relationship Id="rId196" Type="http://schemas.openxmlformats.org/officeDocument/2006/relationships/hyperlink" Target="https://www.oecd.org/health/the-heavy-burden-of-obesity-67450d67-en.htm" TargetMode="External"/><Relationship Id="rId200" Type="http://schemas.openxmlformats.org/officeDocument/2006/relationships/hyperlink" Target="https://catalog.data.gov/dataset/food-environment-atlas-f4a22" TargetMode="External"/><Relationship Id="rId16" Type="http://schemas.openxmlformats.org/officeDocument/2006/relationships/hyperlink" Target="https://www.census.gov/programs-surveys/acs/" TargetMode="External"/><Relationship Id="rId37" Type="http://schemas.openxmlformats.org/officeDocument/2006/relationships/hyperlink" Target="https://data.nal.usda.gov/" TargetMode="External"/><Relationship Id="rId58" Type="http://schemas.openxmlformats.org/officeDocument/2006/relationships/hyperlink" Target="https://www.oecd.org/eco/growth/economic-resilience.htm" TargetMode="External"/><Relationship Id="rId79" Type="http://schemas.openxmlformats.org/officeDocument/2006/relationships/hyperlink" Target="http://www.oecd.org/sdd/business-stats/EAG-2018-Highlights.pdf?utm_source=Adestra&amp;utm_medium=email&amp;utm_content=Entrepreneurship%20at%20a%20Glance%3A%202018%20Highlights&amp;utm_campaign=Stats%20Flash%2C%20September%202018&amp;utm_term=demo" TargetMode="External"/><Relationship Id="rId102" Type="http://schemas.openxmlformats.org/officeDocument/2006/relationships/hyperlink" Target="http://www.oecdbetterlifeindex.org/topics/civic-engagement/" TargetMode="External"/><Relationship Id="rId123" Type="http://schemas.openxmlformats.org/officeDocument/2006/relationships/hyperlink" Target="https://www.munichre.com/en/group/focus/emerging-risks/index.html" TargetMode="External"/><Relationship Id="rId144" Type="http://schemas.openxmlformats.org/officeDocument/2006/relationships/hyperlink" Target="https://www.bls.gov/home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chaef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CE136-0836-4D38-92DC-1669AB12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2295</TotalTime>
  <Pages>11</Pages>
  <Words>6246</Words>
  <Characters>35606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Schaeffer</dc:creator>
  <cp:lastModifiedBy>Peter Schaeffer</cp:lastModifiedBy>
  <cp:revision>145</cp:revision>
  <dcterms:created xsi:type="dcterms:W3CDTF">2018-03-07T21:48:00Z</dcterms:created>
  <dcterms:modified xsi:type="dcterms:W3CDTF">2019-10-31T22:05:00Z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